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61ABB" w14:textId="5AAA97AF" w:rsidR="007836AF" w:rsidRPr="002111A3" w:rsidRDefault="007836AF" w:rsidP="007836AF">
      <w:pPr>
        <w:rPr>
          <w:b/>
          <w:bCs/>
          <w:i/>
          <w:iCs/>
          <w:sz w:val="32"/>
          <w:szCs w:val="32"/>
        </w:rPr>
      </w:pPr>
      <w:r w:rsidRPr="002111A3">
        <w:rPr>
          <w:b/>
          <w:bCs/>
          <w:i/>
          <w:iCs/>
          <w:sz w:val="32"/>
          <w:szCs w:val="32"/>
        </w:rPr>
        <w:t>Montering av riflekikkert, -Den riktige måten</w:t>
      </w:r>
      <w:r w:rsidR="00DD557A" w:rsidRPr="002111A3">
        <w:rPr>
          <w:b/>
          <w:bCs/>
          <w:i/>
          <w:iCs/>
          <w:sz w:val="32"/>
          <w:szCs w:val="32"/>
        </w:rPr>
        <w:t>!</w:t>
      </w:r>
    </w:p>
    <w:p w14:paraId="52AA7BE7" w14:textId="77777777" w:rsidR="003220AA" w:rsidRPr="00F967D1" w:rsidRDefault="003220AA" w:rsidP="007836AF">
      <w:r w:rsidRPr="00F967D1">
        <w:t>Av Aleksander Holmstad</w:t>
      </w:r>
    </w:p>
    <w:p w14:paraId="121A6260" w14:textId="60D998C9" w:rsidR="003220AA" w:rsidRPr="00F967D1" w:rsidRDefault="007836AF" w:rsidP="007836AF">
      <w:r w:rsidRPr="00F967D1">
        <w:br/>
        <w:t xml:space="preserve">Å montere kikkert på en rifle krever </w:t>
      </w:r>
      <w:r w:rsidR="00A749F6" w:rsidRPr="00F967D1">
        <w:t>nøyaktighet</w:t>
      </w:r>
      <w:r w:rsidRPr="00F967D1">
        <w:t xml:space="preserve"> og riktig bruk av verktøy for å sikre best mulig </w:t>
      </w:r>
      <w:r w:rsidR="00A749F6" w:rsidRPr="00F967D1">
        <w:t>resultat.</w:t>
      </w:r>
    </w:p>
    <w:p w14:paraId="7D08A22A" w14:textId="17B0D750" w:rsidR="00DD557A" w:rsidRDefault="007836AF" w:rsidP="007836AF">
      <w:pPr>
        <w:rPr>
          <w:b/>
          <w:bCs/>
        </w:rPr>
      </w:pPr>
      <w:r w:rsidRPr="00F967D1">
        <w:t>Her er en beskrivelse av prosessen</w:t>
      </w:r>
    </w:p>
    <w:p w14:paraId="5EDACCFB" w14:textId="7EEA493D" w:rsidR="007836AF" w:rsidRPr="00F967D1" w:rsidRDefault="007836AF" w:rsidP="007836AF">
      <w:pPr>
        <w:rPr>
          <w:b/>
          <w:bCs/>
        </w:rPr>
      </w:pPr>
      <w:r w:rsidRPr="00F967D1">
        <w:rPr>
          <w:b/>
          <w:bCs/>
        </w:rPr>
        <w:t>1. Forberedelse</w:t>
      </w:r>
    </w:p>
    <w:p w14:paraId="0AF69101" w14:textId="582DE842" w:rsidR="007836AF" w:rsidRPr="00F967D1" w:rsidRDefault="007836AF" w:rsidP="007836AF">
      <w:pPr>
        <w:numPr>
          <w:ilvl w:val="0"/>
          <w:numId w:val="1"/>
        </w:numPr>
      </w:pPr>
      <w:r w:rsidRPr="00F967D1">
        <w:rPr>
          <w:b/>
          <w:bCs/>
        </w:rPr>
        <w:t>Rifle og kikkertvalg</w:t>
      </w:r>
      <w:r w:rsidRPr="00F967D1">
        <w:t>: Sørg for at riflen</w:t>
      </w:r>
      <w:r w:rsidR="003220AA" w:rsidRPr="00F967D1">
        <w:t>, montasjen</w:t>
      </w:r>
      <w:r w:rsidRPr="00F967D1">
        <w:t xml:space="preserve"> og kikkerten </w:t>
      </w:r>
      <w:r w:rsidR="00A749F6" w:rsidRPr="00F967D1">
        <w:t>passer sammen</w:t>
      </w:r>
      <w:r w:rsidRPr="00F967D1">
        <w:t>. Material</w:t>
      </w:r>
      <w:r w:rsidR="0022527B" w:rsidRPr="00F967D1">
        <w:t>e</w:t>
      </w:r>
      <w:r w:rsidRPr="00F967D1">
        <w:t xml:space="preserve">t i </w:t>
      </w:r>
      <w:r w:rsidR="003220AA" w:rsidRPr="00F967D1">
        <w:t>montasjen</w:t>
      </w:r>
      <w:r w:rsidRPr="00F967D1">
        <w:t xml:space="preserve"> </w:t>
      </w:r>
      <w:r w:rsidR="00A749F6" w:rsidRPr="00F967D1">
        <w:rPr>
          <w:i/>
          <w:iCs/>
        </w:rPr>
        <w:t xml:space="preserve">må </w:t>
      </w:r>
      <w:r w:rsidR="00A749F6" w:rsidRPr="00F967D1">
        <w:t xml:space="preserve">passe til kikkert og låskasse. </w:t>
      </w:r>
      <w:r w:rsidR="0022527B" w:rsidRPr="00F967D1">
        <w:t xml:space="preserve">Oftest er en montasje av stål å foretrekke. </w:t>
      </w:r>
      <w:r w:rsidR="00331F5B" w:rsidRPr="00F967D1">
        <w:t>Sammenligner ulike materialvalg neders</w:t>
      </w:r>
      <w:r w:rsidR="00155A6C" w:rsidRPr="00F967D1">
        <w:t>t</w:t>
      </w:r>
      <w:r w:rsidR="00331F5B" w:rsidRPr="00F967D1">
        <w:t>.</w:t>
      </w:r>
    </w:p>
    <w:p w14:paraId="54403871" w14:textId="77777777" w:rsidR="00F967D1" w:rsidRPr="00F967D1" w:rsidRDefault="005F0667" w:rsidP="00A62955">
      <w:pPr>
        <w:numPr>
          <w:ilvl w:val="0"/>
          <w:numId w:val="1"/>
        </w:numPr>
      </w:pPr>
      <w:r w:rsidRPr="00F967D1">
        <w:rPr>
          <w:b/>
          <w:bCs/>
        </w:rPr>
        <w:t>Verktøy</w:t>
      </w:r>
      <w:r w:rsidRPr="00F967D1">
        <w:t xml:space="preserve">: Sørg for at du har gode skrutrekkere eller nøkler til alle skruene. </w:t>
      </w:r>
      <w:r w:rsidR="00126A83" w:rsidRPr="00F967D1">
        <w:t>Ikke prøv å montere noe med nøkler som nesten passer skruene!</w:t>
      </w:r>
    </w:p>
    <w:p w14:paraId="30258258" w14:textId="59BA1EE6" w:rsidR="007836AF" w:rsidRPr="00F967D1" w:rsidRDefault="007836AF" w:rsidP="00A62955">
      <w:pPr>
        <w:numPr>
          <w:ilvl w:val="0"/>
          <w:numId w:val="1"/>
        </w:numPr>
      </w:pPr>
      <w:r w:rsidRPr="00F967D1">
        <w:rPr>
          <w:b/>
          <w:bCs/>
        </w:rPr>
        <w:t>Rengjøring</w:t>
      </w:r>
      <w:r w:rsidRPr="00F967D1">
        <w:t>: Rengjør låskassen og montasjens monteringsområde. Bruk gjerne en tyntflytende olje med rustbeskyttende egenskaper</w:t>
      </w:r>
      <w:r w:rsidR="003220AA" w:rsidRPr="00F967D1">
        <w:t xml:space="preserve"> etter rengjøring</w:t>
      </w:r>
      <w:r w:rsidRPr="00F967D1">
        <w:t>.</w:t>
      </w:r>
    </w:p>
    <w:p w14:paraId="2A063F8A" w14:textId="67443433" w:rsidR="007836AF" w:rsidRPr="00F967D1" w:rsidRDefault="007836AF" w:rsidP="007836AF">
      <w:pPr>
        <w:rPr>
          <w:b/>
          <w:bCs/>
        </w:rPr>
      </w:pPr>
      <w:r w:rsidRPr="00F967D1">
        <w:rPr>
          <w:b/>
          <w:bCs/>
        </w:rPr>
        <w:t>2. Velge og forberede ringer og baser</w:t>
      </w:r>
    </w:p>
    <w:p w14:paraId="4CC0553E" w14:textId="42D9E5F2" w:rsidR="007836AF" w:rsidRPr="00F967D1" w:rsidRDefault="007836AF" w:rsidP="007836AF">
      <w:pPr>
        <w:numPr>
          <w:ilvl w:val="0"/>
          <w:numId w:val="2"/>
        </w:numPr>
      </w:pPr>
      <w:r w:rsidRPr="00F967D1">
        <w:rPr>
          <w:b/>
          <w:bCs/>
        </w:rPr>
        <w:t xml:space="preserve">Valg av </w:t>
      </w:r>
      <w:r w:rsidR="0051045A" w:rsidRPr="00F967D1">
        <w:rPr>
          <w:b/>
          <w:bCs/>
        </w:rPr>
        <w:t>r</w:t>
      </w:r>
      <w:r w:rsidRPr="00F967D1">
        <w:rPr>
          <w:b/>
          <w:bCs/>
        </w:rPr>
        <w:t xml:space="preserve">inger og </w:t>
      </w:r>
      <w:r w:rsidR="0051045A" w:rsidRPr="00F967D1">
        <w:rPr>
          <w:b/>
          <w:bCs/>
        </w:rPr>
        <w:t>b</w:t>
      </w:r>
      <w:r w:rsidRPr="00F967D1">
        <w:rPr>
          <w:b/>
          <w:bCs/>
        </w:rPr>
        <w:t>aser</w:t>
      </w:r>
      <w:r w:rsidRPr="00F967D1">
        <w:t xml:space="preserve">: </w:t>
      </w:r>
      <w:r w:rsidR="00C4040B" w:rsidRPr="00F967D1">
        <w:t>Velg en montasje som lar deg montere kikkerten så lavt som mulig, og</w:t>
      </w:r>
      <w:r w:rsidR="00CF2639" w:rsidRPr="00F967D1">
        <w:t xml:space="preserve"> med rett øyeavstand. Husk materialvalg.</w:t>
      </w:r>
      <w:r w:rsidR="004A3EC0" w:rsidRPr="00F967D1">
        <w:t xml:space="preserve"> </w:t>
      </w:r>
      <w:r w:rsidR="00864C18" w:rsidRPr="00F967D1">
        <w:t>(U</w:t>
      </w:r>
      <w:r w:rsidR="004A3EC0" w:rsidRPr="00F967D1">
        <w:t>tfordringer med bruk av ulik stålkvalitet</w:t>
      </w:r>
      <w:r w:rsidR="0051045A" w:rsidRPr="00F967D1">
        <w:t xml:space="preserve"> i montasjer av stål</w:t>
      </w:r>
      <w:r w:rsidR="004A3EC0" w:rsidRPr="00F967D1">
        <w:t xml:space="preserve"> </w:t>
      </w:r>
      <w:r w:rsidR="00C77305" w:rsidRPr="00F967D1">
        <w:t xml:space="preserve">diskuteres </w:t>
      </w:r>
      <w:r w:rsidR="004A3EC0" w:rsidRPr="00F967D1">
        <w:t>i eget punkt nederst.</w:t>
      </w:r>
      <w:r w:rsidR="00C77305" w:rsidRPr="00F967D1">
        <w:t>)</w:t>
      </w:r>
    </w:p>
    <w:p w14:paraId="099309A3" w14:textId="3CF56ABB" w:rsidR="007836AF" w:rsidRPr="00F967D1" w:rsidRDefault="007836AF" w:rsidP="007836AF">
      <w:pPr>
        <w:numPr>
          <w:ilvl w:val="0"/>
          <w:numId w:val="2"/>
        </w:numPr>
      </w:pPr>
      <w:r w:rsidRPr="00F967D1">
        <w:rPr>
          <w:b/>
          <w:bCs/>
        </w:rPr>
        <w:t>Lapping av Ringer</w:t>
      </w:r>
      <w:r w:rsidRPr="00F967D1">
        <w:t>: For å unngå skjevheter</w:t>
      </w:r>
      <w:r w:rsidR="004A3EC0" w:rsidRPr="00F967D1">
        <w:t>, spenning</w:t>
      </w:r>
      <w:r w:rsidRPr="00F967D1">
        <w:t xml:space="preserve"> eller trykkpunkter på </w:t>
      </w:r>
      <w:r w:rsidR="004A3EC0" w:rsidRPr="00F967D1">
        <w:t xml:space="preserve">kikkerten, </w:t>
      </w:r>
      <w:r w:rsidR="00B050C6" w:rsidRPr="00F967D1">
        <w:t xml:space="preserve">kan </w:t>
      </w:r>
      <w:r w:rsidR="00CF2639" w:rsidRPr="00F967D1">
        <w:t>montasjeringene slipes inn («lappes»)</w:t>
      </w:r>
      <w:r w:rsidR="005059D6" w:rsidRPr="00F967D1">
        <w:t xml:space="preserve">. Beskrivelse nederst under punkt </w:t>
      </w:r>
      <w:r w:rsidR="00864C18" w:rsidRPr="00F967D1">
        <w:t>«</w:t>
      </w:r>
      <w:r w:rsidR="005059D6" w:rsidRPr="00F967D1">
        <w:t>Lapping av montasjeringer.</w:t>
      </w:r>
      <w:r w:rsidR="00864C18" w:rsidRPr="00F967D1">
        <w:t>»</w:t>
      </w:r>
      <w:r w:rsidR="00B050C6" w:rsidRPr="00F967D1">
        <w:t xml:space="preserve">. Noen montasjetyper trenger ikke dette, f.eks. Sako/Tikka Optilock. </w:t>
      </w:r>
    </w:p>
    <w:p w14:paraId="374517E1" w14:textId="4352B76F" w:rsidR="00785B40" w:rsidRPr="00F967D1" w:rsidRDefault="007836AF" w:rsidP="00785B40">
      <w:pPr>
        <w:numPr>
          <w:ilvl w:val="0"/>
          <w:numId w:val="2"/>
        </w:numPr>
      </w:pPr>
      <w:r w:rsidRPr="00F967D1">
        <w:rPr>
          <w:b/>
          <w:bCs/>
        </w:rPr>
        <w:t>Fest Basen</w:t>
      </w:r>
      <w:r w:rsidRPr="00F967D1">
        <w:t>: Fest basen til riflen med riktige skruer. Momentet på skruene er viktig og bør være i henhold til produsentens anbefalinger, vanligvis mellom 1,5-2,5 Nm.</w:t>
      </w:r>
      <w:r w:rsidR="00785B40" w:rsidRPr="00F967D1">
        <w:t xml:space="preserve"> Benytt gjengelås på skruene</w:t>
      </w:r>
      <w:r w:rsidR="004B3FB6" w:rsidRPr="00F967D1">
        <w:t xml:space="preserve">, f.eks. </w:t>
      </w:r>
      <w:proofErr w:type="spellStart"/>
      <w:r w:rsidR="004B3FB6" w:rsidRPr="00F967D1">
        <w:t>Loctite</w:t>
      </w:r>
      <w:proofErr w:type="spellEnd"/>
      <w:r w:rsidR="004B3FB6" w:rsidRPr="00F967D1">
        <w:t xml:space="preserve"> 243.</w:t>
      </w:r>
    </w:p>
    <w:p w14:paraId="4449FFA9" w14:textId="77777777" w:rsidR="007836AF" w:rsidRPr="00F967D1" w:rsidRDefault="007836AF" w:rsidP="007836AF">
      <w:pPr>
        <w:rPr>
          <w:b/>
          <w:bCs/>
        </w:rPr>
      </w:pPr>
      <w:r w:rsidRPr="00F967D1">
        <w:rPr>
          <w:b/>
          <w:bCs/>
        </w:rPr>
        <w:t>3. Montering av Kikkerten</w:t>
      </w:r>
    </w:p>
    <w:p w14:paraId="65E1D9F9" w14:textId="7BC31091" w:rsidR="007836AF" w:rsidRPr="00F967D1" w:rsidRDefault="007836AF" w:rsidP="007836AF">
      <w:pPr>
        <w:numPr>
          <w:ilvl w:val="0"/>
          <w:numId w:val="3"/>
        </w:numPr>
      </w:pPr>
      <w:r w:rsidRPr="00F967D1">
        <w:rPr>
          <w:b/>
          <w:bCs/>
        </w:rPr>
        <w:t>Plassering</w:t>
      </w:r>
      <w:r w:rsidRPr="00F967D1">
        <w:t>: Plasser kikkerten i ringene. Juster den slik at øyeavstanden er korrekt</w:t>
      </w:r>
      <w:r w:rsidR="005059D6" w:rsidRPr="00F967D1">
        <w:t>.</w:t>
      </w:r>
    </w:p>
    <w:p w14:paraId="59A05CE7" w14:textId="0DFC535B" w:rsidR="005059D6" w:rsidRPr="00F967D1" w:rsidRDefault="007836AF" w:rsidP="005059D6">
      <w:pPr>
        <w:numPr>
          <w:ilvl w:val="0"/>
          <w:numId w:val="3"/>
        </w:numPr>
      </w:pPr>
      <w:r w:rsidRPr="00F967D1">
        <w:rPr>
          <w:b/>
          <w:bCs/>
        </w:rPr>
        <w:t>Kanting</w:t>
      </w:r>
      <w:r w:rsidRPr="00F967D1">
        <w:t>: Unngå kantin</w:t>
      </w:r>
      <w:r w:rsidR="005059D6" w:rsidRPr="00F967D1">
        <w:t>g</w:t>
      </w:r>
      <w:r w:rsidRPr="00F967D1">
        <w:t xml:space="preserve"> av kikkerten. Bruk </w:t>
      </w:r>
      <w:r w:rsidR="00155A6C" w:rsidRPr="00F967D1">
        <w:t>vater</w:t>
      </w:r>
      <w:r w:rsidRPr="00F967D1">
        <w:t xml:space="preserve"> for å sikre at kikkerten er nøyaktig horisontal. Kanting kan </w:t>
      </w:r>
      <w:r w:rsidR="005059D6" w:rsidRPr="00F967D1">
        <w:t xml:space="preserve">skape utfordringer med høyde-sidejustering. På de fleste kikkerter er lokket på justeringstårnet flatt </w:t>
      </w:r>
      <w:r w:rsidR="00155A6C" w:rsidRPr="00F967D1">
        <w:t xml:space="preserve">og horisontalt </w:t>
      </w:r>
      <w:r w:rsidR="005059D6" w:rsidRPr="00F967D1">
        <w:t>og kan brukes som underlag fo</w:t>
      </w:r>
      <w:r w:rsidR="00F53900" w:rsidRPr="00F967D1">
        <w:t>r</w:t>
      </w:r>
      <w:r w:rsidR="005059D6" w:rsidRPr="00F967D1">
        <w:t xml:space="preserve"> vater</w:t>
      </w:r>
      <w:r w:rsidR="00F53900" w:rsidRPr="00F967D1">
        <w:t xml:space="preserve">. </w:t>
      </w:r>
      <w:r w:rsidR="00E50287" w:rsidRPr="00F967D1">
        <w:t>D</w:t>
      </w:r>
      <w:r w:rsidR="00F53900" w:rsidRPr="00F967D1">
        <w:t>u setter våpenet fast</w:t>
      </w:r>
      <w:r w:rsidR="00155A6C" w:rsidRPr="00F967D1">
        <w:t xml:space="preserve"> og justerer</w:t>
      </w:r>
      <w:r w:rsidR="00F53900" w:rsidRPr="00F967D1">
        <w:t xml:space="preserve"> låskasse</w:t>
      </w:r>
      <w:r w:rsidR="00155A6C" w:rsidRPr="00F967D1">
        <w:t>n hor</w:t>
      </w:r>
      <w:r w:rsidR="0051045A" w:rsidRPr="00F967D1">
        <w:t>isontal</w:t>
      </w:r>
      <w:r w:rsidR="00155A6C" w:rsidRPr="00F967D1">
        <w:t>,</w:t>
      </w:r>
      <w:r w:rsidR="00F53900" w:rsidRPr="00F967D1">
        <w:t xml:space="preserve"> deretter sette</w:t>
      </w:r>
      <w:r w:rsidR="00155A6C" w:rsidRPr="00F967D1">
        <w:t>r du</w:t>
      </w:r>
      <w:r w:rsidR="00F53900" w:rsidRPr="00F967D1">
        <w:t xml:space="preserve"> kikkerten i ringene </w:t>
      </w:r>
      <w:r w:rsidR="00E37102" w:rsidRPr="00F967D1">
        <w:t xml:space="preserve">og monter </w:t>
      </w:r>
      <w:r w:rsidR="00155A6C" w:rsidRPr="00F967D1">
        <w:t xml:space="preserve">også </w:t>
      </w:r>
      <w:r w:rsidR="00E37102" w:rsidRPr="00F967D1">
        <w:t>den</w:t>
      </w:r>
      <w:r w:rsidR="0051045A" w:rsidRPr="00F967D1">
        <w:t xml:space="preserve"> horisontalt</w:t>
      </w:r>
      <w:r w:rsidR="00E37102" w:rsidRPr="00F967D1">
        <w:t>.</w:t>
      </w:r>
      <w:r w:rsidR="00065B81" w:rsidRPr="00F967D1">
        <w:t xml:space="preserve"> </w:t>
      </w:r>
      <w:r w:rsidR="00864C18" w:rsidRPr="00F967D1">
        <w:t>(</w:t>
      </w:r>
      <w:r w:rsidR="00065B81" w:rsidRPr="00F967D1">
        <w:t xml:space="preserve">Skriver litt om kanting </w:t>
      </w:r>
      <w:r w:rsidR="00AA641C" w:rsidRPr="00F967D1">
        <w:t>av kikkert lengre ned.</w:t>
      </w:r>
      <w:r w:rsidR="00864C18" w:rsidRPr="00F967D1">
        <w:t>)</w:t>
      </w:r>
    </w:p>
    <w:p w14:paraId="13631DC6" w14:textId="77777777" w:rsidR="007836AF" w:rsidRPr="00F967D1" w:rsidRDefault="007836AF" w:rsidP="007836AF">
      <w:pPr>
        <w:rPr>
          <w:b/>
          <w:bCs/>
        </w:rPr>
      </w:pPr>
      <w:r w:rsidRPr="00F967D1">
        <w:rPr>
          <w:b/>
          <w:bCs/>
        </w:rPr>
        <w:t>4. Stramming av Ringer</w:t>
      </w:r>
    </w:p>
    <w:p w14:paraId="5C79E721" w14:textId="6C9789B8" w:rsidR="007836AF" w:rsidRPr="00F967D1" w:rsidRDefault="007836AF" w:rsidP="007836AF">
      <w:pPr>
        <w:numPr>
          <w:ilvl w:val="0"/>
          <w:numId w:val="4"/>
        </w:numPr>
      </w:pPr>
      <w:r w:rsidRPr="00F967D1">
        <w:rPr>
          <w:b/>
          <w:bCs/>
        </w:rPr>
        <w:t>Jevn Stramming</w:t>
      </w:r>
      <w:r w:rsidRPr="00F967D1">
        <w:t>: Begynn å stramme ringene jevnt og forsiktig. Ikke stram en side helt før du begynner på den andre.</w:t>
      </w:r>
      <w:r w:rsidR="00785B40" w:rsidRPr="00F967D1">
        <w:t xml:space="preserve"> Krys</w:t>
      </w:r>
      <w:r w:rsidR="00155A6C" w:rsidRPr="00F967D1">
        <w:t>-</w:t>
      </w:r>
      <w:r w:rsidR="00785B40" w:rsidRPr="00F967D1">
        <w:t>sett skruene om mulig. Benytt gjengelås på skruene.</w:t>
      </w:r>
    </w:p>
    <w:p w14:paraId="4BA4D1A7" w14:textId="77777777" w:rsidR="007836AF" w:rsidRPr="00F967D1" w:rsidRDefault="007836AF" w:rsidP="007836AF">
      <w:pPr>
        <w:numPr>
          <w:ilvl w:val="0"/>
          <w:numId w:val="4"/>
        </w:numPr>
      </w:pPr>
      <w:r w:rsidRPr="00F967D1">
        <w:rPr>
          <w:b/>
          <w:bCs/>
        </w:rPr>
        <w:t>Moment på Ringene</w:t>
      </w:r>
      <w:r w:rsidRPr="00F967D1">
        <w:t>: Bruk et momentverktøy for å oppnå riktig stramming av ringene, vanligvis rundt 1,5-2,5 Nm, avhengig av produsentens anbefaling.</w:t>
      </w:r>
    </w:p>
    <w:p w14:paraId="0D0BC664" w14:textId="77777777" w:rsidR="007836AF" w:rsidRPr="00F967D1" w:rsidRDefault="007836AF" w:rsidP="007836AF">
      <w:pPr>
        <w:numPr>
          <w:ilvl w:val="0"/>
          <w:numId w:val="4"/>
        </w:numPr>
      </w:pPr>
      <w:r w:rsidRPr="00F967D1">
        <w:rPr>
          <w:b/>
          <w:bCs/>
        </w:rPr>
        <w:t>Dobbeltsjekk for Kanting</w:t>
      </w:r>
      <w:r w:rsidRPr="00F967D1">
        <w:t>: Sjekk igjen for kanting og juster om nødvendig.</w:t>
      </w:r>
    </w:p>
    <w:p w14:paraId="4694AECB" w14:textId="77777777" w:rsidR="00785B40" w:rsidRPr="00F967D1" w:rsidRDefault="00785B40" w:rsidP="00785B40"/>
    <w:p w14:paraId="17C6B230" w14:textId="77777777" w:rsidR="007836AF" w:rsidRPr="00F967D1" w:rsidRDefault="007836AF" w:rsidP="007836AF">
      <w:pPr>
        <w:rPr>
          <w:b/>
          <w:bCs/>
        </w:rPr>
      </w:pPr>
      <w:r w:rsidRPr="00F967D1">
        <w:rPr>
          <w:b/>
          <w:bCs/>
        </w:rPr>
        <w:t>5. Boresighting og Justering</w:t>
      </w:r>
    </w:p>
    <w:p w14:paraId="3CAE9655" w14:textId="77777777" w:rsidR="007836AF" w:rsidRPr="00F967D1" w:rsidRDefault="007836AF" w:rsidP="007836AF">
      <w:pPr>
        <w:numPr>
          <w:ilvl w:val="0"/>
          <w:numId w:val="5"/>
        </w:numPr>
      </w:pPr>
      <w:r w:rsidRPr="00F967D1">
        <w:rPr>
          <w:b/>
          <w:bCs/>
        </w:rPr>
        <w:t>Boresighting</w:t>
      </w:r>
      <w:r w:rsidRPr="00F967D1">
        <w:t>: For å spare tid og ammunisjon, bruk en boresighter for å grovjustere kikkerten til riflens løp.</w:t>
      </w:r>
    </w:p>
    <w:p w14:paraId="10CA0BE1" w14:textId="6BDC8652" w:rsidR="007836AF" w:rsidRPr="00F967D1" w:rsidRDefault="00E40669" w:rsidP="007836AF">
      <w:pPr>
        <w:numPr>
          <w:ilvl w:val="0"/>
          <w:numId w:val="5"/>
        </w:numPr>
      </w:pPr>
      <w:r w:rsidRPr="00F967D1">
        <w:rPr>
          <w:b/>
          <w:bCs/>
        </w:rPr>
        <w:t>Test</w:t>
      </w:r>
      <w:r w:rsidR="007836AF" w:rsidRPr="00F967D1">
        <w:rPr>
          <w:b/>
          <w:bCs/>
        </w:rPr>
        <w:t xml:space="preserve"> og Finjustering</w:t>
      </w:r>
      <w:r w:rsidR="007836AF" w:rsidRPr="00F967D1">
        <w:t xml:space="preserve">: </w:t>
      </w:r>
      <w:r w:rsidRPr="00F967D1">
        <w:t>Testskyt skarpt</w:t>
      </w:r>
      <w:r w:rsidR="007836AF" w:rsidRPr="00F967D1">
        <w:t xml:space="preserve"> og juster kikkertsiktet basert på skuddresultatene.</w:t>
      </w:r>
    </w:p>
    <w:p w14:paraId="2A6BBE21" w14:textId="77777777" w:rsidR="00E40669" w:rsidRPr="00F967D1" w:rsidRDefault="00E40669" w:rsidP="00E40669">
      <w:pPr>
        <w:ind w:left="720"/>
      </w:pPr>
    </w:p>
    <w:p w14:paraId="323677C7" w14:textId="77777777" w:rsidR="007836AF" w:rsidRPr="00F967D1" w:rsidRDefault="007836AF" w:rsidP="007836AF">
      <w:pPr>
        <w:rPr>
          <w:b/>
          <w:bCs/>
        </w:rPr>
      </w:pPr>
      <w:r w:rsidRPr="00F967D1">
        <w:rPr>
          <w:b/>
          <w:bCs/>
        </w:rPr>
        <w:t>6. Vedlikehold og Kontroll</w:t>
      </w:r>
    </w:p>
    <w:p w14:paraId="6E9DDA3E" w14:textId="73F73010" w:rsidR="007836AF" w:rsidRPr="00F967D1" w:rsidRDefault="007836AF" w:rsidP="007836AF">
      <w:pPr>
        <w:numPr>
          <w:ilvl w:val="0"/>
          <w:numId w:val="6"/>
        </w:numPr>
      </w:pPr>
      <w:r w:rsidRPr="00F967D1">
        <w:rPr>
          <w:b/>
          <w:bCs/>
        </w:rPr>
        <w:t>Regelmessig Sjekk</w:t>
      </w:r>
      <w:r w:rsidRPr="00F967D1">
        <w:t xml:space="preserve">: </w:t>
      </w:r>
      <w:r w:rsidR="00640C66" w:rsidRPr="00F967D1">
        <w:t>S</w:t>
      </w:r>
      <w:r w:rsidRPr="00F967D1">
        <w:t xml:space="preserve">jekk </w:t>
      </w:r>
      <w:proofErr w:type="spellStart"/>
      <w:r w:rsidR="00640C66" w:rsidRPr="00F967D1">
        <w:t>regelmessing</w:t>
      </w:r>
      <w:proofErr w:type="spellEnd"/>
      <w:r w:rsidR="00640C66" w:rsidRPr="00F967D1">
        <w:t xml:space="preserve"> </w:t>
      </w:r>
      <w:r w:rsidRPr="00F967D1">
        <w:t>at alle skruer er stramme og at det ikke er noen bevegelse i mont</w:t>
      </w:r>
      <w:r w:rsidR="00E40669" w:rsidRPr="00F967D1">
        <w:t xml:space="preserve">asjen, spesielt etter </w:t>
      </w:r>
      <w:r w:rsidR="00785B40" w:rsidRPr="00F967D1">
        <w:t xml:space="preserve">de første </w:t>
      </w:r>
      <w:r w:rsidR="00E40669" w:rsidRPr="00F967D1">
        <w:t>10-20 skudd.</w:t>
      </w:r>
    </w:p>
    <w:p w14:paraId="38CA6B45" w14:textId="3413CFA0" w:rsidR="007836AF" w:rsidRPr="00F967D1" w:rsidRDefault="007836AF" w:rsidP="007836AF">
      <w:pPr>
        <w:numPr>
          <w:ilvl w:val="0"/>
          <w:numId w:val="6"/>
        </w:numPr>
      </w:pPr>
      <w:r w:rsidRPr="00F967D1">
        <w:rPr>
          <w:b/>
          <w:bCs/>
        </w:rPr>
        <w:t>Vedlikehold</w:t>
      </w:r>
      <w:r w:rsidRPr="00F967D1">
        <w:t>: Rengjør kikkerten og mont</w:t>
      </w:r>
      <w:r w:rsidR="00E40669" w:rsidRPr="00F967D1">
        <w:t>asjen</w:t>
      </w:r>
      <w:r w:rsidRPr="00F967D1">
        <w:t xml:space="preserve"> regelmessig</w:t>
      </w:r>
      <w:r w:rsidR="00E40669" w:rsidRPr="00F967D1">
        <w:t>, det er lett for at det blir skitt og rustangrep mellom låskasse og montasje.</w:t>
      </w:r>
    </w:p>
    <w:p w14:paraId="4881FB86" w14:textId="77777777" w:rsidR="007836AF" w:rsidRPr="00F967D1" w:rsidRDefault="007836AF" w:rsidP="007836AF">
      <w:pPr>
        <w:rPr>
          <w:b/>
          <w:bCs/>
        </w:rPr>
      </w:pPr>
      <w:r w:rsidRPr="00F967D1">
        <w:rPr>
          <w:b/>
          <w:bCs/>
        </w:rPr>
        <w:t>Vanlige Utfordringer</w:t>
      </w:r>
    </w:p>
    <w:p w14:paraId="5937BE37" w14:textId="4A891C2C" w:rsidR="00F967D1" w:rsidRDefault="008C7B27" w:rsidP="00A866D3">
      <w:pPr>
        <w:numPr>
          <w:ilvl w:val="0"/>
          <w:numId w:val="7"/>
        </w:numPr>
      </w:pPr>
      <w:r w:rsidRPr="00F967D1">
        <w:rPr>
          <w:b/>
          <w:bCs/>
        </w:rPr>
        <w:t>Skjev montering</w:t>
      </w:r>
      <w:r w:rsidRPr="00F967D1">
        <w:t xml:space="preserve"> / </w:t>
      </w:r>
      <w:r w:rsidRPr="00F967D1">
        <w:rPr>
          <w:b/>
          <w:bCs/>
        </w:rPr>
        <w:t>spenninger i montasjen</w:t>
      </w:r>
      <w:r w:rsidRPr="00F967D1">
        <w:rPr>
          <w:b/>
          <w:bCs/>
          <w:i/>
          <w:iCs/>
        </w:rPr>
        <w:t xml:space="preserve">: </w:t>
      </w:r>
      <w:r w:rsidRPr="00F967D1">
        <w:t xml:space="preserve">Dersom ringene ikke er helt på linje, </w:t>
      </w:r>
      <w:r w:rsidR="003D5ED1" w:rsidRPr="00F967D1">
        <w:t xml:space="preserve">kan montasjen gi en spenning i både kikkerten og låskassen når skruene er satt til. Det </w:t>
      </w:r>
      <w:r w:rsidR="00E20FC3" w:rsidRPr="00F967D1">
        <w:t xml:space="preserve">fører aldri til noe godt, og kan føre til både dårlig presisjon, </w:t>
      </w:r>
      <w:r w:rsidR="00A85C8E" w:rsidRPr="00F967D1">
        <w:t xml:space="preserve">treffpunkt som flytter seg, og i spesielt uheldige tilfelle ødelagt kikkertsikte. </w:t>
      </w:r>
    </w:p>
    <w:p w14:paraId="04F8CFC6" w14:textId="51D45117" w:rsidR="007836AF" w:rsidRPr="00F967D1" w:rsidRDefault="007836AF" w:rsidP="00A866D3">
      <w:pPr>
        <w:numPr>
          <w:ilvl w:val="0"/>
          <w:numId w:val="7"/>
        </w:numPr>
      </w:pPr>
      <w:r w:rsidRPr="00F967D1">
        <w:rPr>
          <w:b/>
          <w:bCs/>
        </w:rPr>
        <w:t>Riktig Moment</w:t>
      </w:r>
      <w:r w:rsidRPr="00F967D1">
        <w:t xml:space="preserve">: Å bruke for mye eller for lite moment på skruene kan føre til skader eller dårlig </w:t>
      </w:r>
      <w:r w:rsidR="00785B40" w:rsidRPr="00F967D1">
        <w:t>nøyaktighet</w:t>
      </w:r>
      <w:r w:rsidRPr="00F967D1">
        <w:t>.</w:t>
      </w:r>
    </w:p>
    <w:p w14:paraId="59882C0B" w14:textId="5C7DA019" w:rsidR="00155A6C" w:rsidRPr="00F967D1" w:rsidRDefault="00F967D1" w:rsidP="0093517C">
      <w:pPr>
        <w:numPr>
          <w:ilvl w:val="0"/>
          <w:numId w:val="7"/>
        </w:numPr>
      </w:pPr>
      <w:r w:rsidRPr="00F967D1">
        <w:rPr>
          <w:b/>
          <w:bCs/>
          <w:i/>
          <w:iCs/>
          <w:noProof/>
          <w:sz w:val="24"/>
          <w:szCs w:val="24"/>
        </w:rPr>
        <w:drawing>
          <wp:anchor distT="0" distB="0" distL="114300" distR="114300" simplePos="0" relativeHeight="251658240" behindDoc="0" locked="0" layoutInCell="1" allowOverlap="1" wp14:anchorId="18D4E7B0" wp14:editId="642FC6AB">
            <wp:simplePos x="0" y="0"/>
            <wp:positionH relativeFrom="margin">
              <wp:posOffset>376914</wp:posOffset>
            </wp:positionH>
            <wp:positionV relativeFrom="paragraph">
              <wp:posOffset>821642</wp:posOffset>
            </wp:positionV>
            <wp:extent cx="3346582" cy="3346582"/>
            <wp:effectExtent l="0" t="0" r="6350" b="6350"/>
            <wp:wrapSquare wrapText="bothSides"/>
            <wp:docPr id="42423522" name="Bilde 3" descr="Et bilde som inneholder verktøy, våpen, lek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23522" name="Bilde 3" descr="Et bilde som inneholder verktøy, våpen, leke&#10;&#10;Automatisk generer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9627" cy="3349627"/>
                    </a:xfrm>
                    <a:prstGeom prst="rect">
                      <a:avLst/>
                    </a:prstGeom>
                  </pic:spPr>
                </pic:pic>
              </a:graphicData>
            </a:graphic>
            <wp14:sizeRelH relativeFrom="margin">
              <wp14:pctWidth>0</wp14:pctWidth>
            </wp14:sizeRelH>
            <wp14:sizeRelV relativeFrom="margin">
              <wp14:pctHeight>0</wp14:pctHeight>
            </wp14:sizeRelV>
          </wp:anchor>
        </w:drawing>
      </w:r>
      <w:r w:rsidR="00A85C8E" w:rsidRPr="00F967D1">
        <w:rPr>
          <w:b/>
          <w:bCs/>
        </w:rPr>
        <w:t>Kanting</w:t>
      </w:r>
      <w:r w:rsidR="00A85C8E" w:rsidRPr="00F967D1">
        <w:t xml:space="preserve">: En av de største utfordringene er å unngå kanting. </w:t>
      </w:r>
      <w:r w:rsidR="007836AF" w:rsidRPr="00F967D1">
        <w:rPr>
          <w:b/>
          <w:bCs/>
        </w:rPr>
        <w:t>Optimal Øyeavstand</w:t>
      </w:r>
      <w:r w:rsidR="007836AF" w:rsidRPr="00F967D1">
        <w:t xml:space="preserve">: Det kan være utfordrende å finne den optimale </w:t>
      </w:r>
      <w:proofErr w:type="spellStart"/>
      <w:proofErr w:type="gramStart"/>
      <w:r w:rsidR="007836AF" w:rsidRPr="00F967D1">
        <w:t>øyeavstanden</w:t>
      </w:r>
      <w:r w:rsidR="00785B40" w:rsidRPr="00F967D1">
        <w:t>.</w:t>
      </w:r>
      <w:r w:rsidR="007836AF" w:rsidRPr="00F967D1">
        <w:t>Å</w:t>
      </w:r>
      <w:proofErr w:type="spellEnd"/>
      <w:proofErr w:type="gramEnd"/>
      <w:r w:rsidR="007836AF" w:rsidRPr="00F967D1">
        <w:t xml:space="preserve"> montere en riflekikkert krever tålmodighet og presisjon. </w:t>
      </w:r>
      <w:r w:rsidR="006A64A9" w:rsidRPr="00F967D1">
        <w:t>A</w:t>
      </w:r>
      <w:r w:rsidR="007836AF" w:rsidRPr="00F967D1">
        <w:t>nbefale</w:t>
      </w:r>
      <w:r w:rsidR="006A64A9" w:rsidRPr="00F967D1">
        <w:t>r</w:t>
      </w:r>
      <w:r w:rsidR="007836AF" w:rsidRPr="00F967D1">
        <w:t xml:space="preserve"> å bruke kvalitetsverktøy og følge produsentens anbefalinger for best mulig resultat</w:t>
      </w:r>
      <w:r w:rsidR="007836AF" w:rsidRPr="00F967D1">
        <w:rPr>
          <w:i/>
          <w:iCs/>
          <w:vanish/>
        </w:rPr>
        <w:t>Øverst i skjemaet</w:t>
      </w:r>
    </w:p>
    <w:p w14:paraId="0930FBD3" w14:textId="1E0347D3" w:rsidR="006A64A9" w:rsidRPr="00F967D1" w:rsidRDefault="006A64A9" w:rsidP="007836AF">
      <w:pPr>
        <w:rPr>
          <w:b/>
          <w:bCs/>
          <w:i/>
          <w:iCs/>
          <w:sz w:val="24"/>
          <w:szCs w:val="24"/>
        </w:rPr>
      </w:pPr>
    </w:p>
    <w:p w14:paraId="40C668AD" w14:textId="77777777" w:rsidR="00215B31" w:rsidRPr="00F967D1" w:rsidRDefault="00215B31" w:rsidP="007836AF">
      <w:pPr>
        <w:rPr>
          <w:b/>
          <w:bCs/>
          <w:i/>
          <w:iCs/>
          <w:sz w:val="24"/>
          <w:szCs w:val="24"/>
        </w:rPr>
      </w:pPr>
    </w:p>
    <w:p w14:paraId="26174E2E" w14:textId="77777777" w:rsidR="00215B31" w:rsidRPr="00F967D1" w:rsidRDefault="00215B31" w:rsidP="007836AF">
      <w:pPr>
        <w:rPr>
          <w:b/>
          <w:bCs/>
          <w:i/>
          <w:iCs/>
          <w:sz w:val="24"/>
          <w:szCs w:val="24"/>
        </w:rPr>
      </w:pPr>
    </w:p>
    <w:p w14:paraId="2E1C5A21" w14:textId="3DE4E25A" w:rsidR="00215B31" w:rsidRPr="00F967D1" w:rsidRDefault="00215B31" w:rsidP="007836AF">
      <w:pPr>
        <w:rPr>
          <w:b/>
          <w:bCs/>
          <w:i/>
          <w:iCs/>
          <w:sz w:val="24"/>
          <w:szCs w:val="24"/>
          <w:lang w:val="en-US"/>
        </w:rPr>
      </w:pPr>
      <w:r w:rsidRPr="00F967D1">
        <w:rPr>
          <w:b/>
          <w:bCs/>
          <w:i/>
          <w:iCs/>
          <w:sz w:val="24"/>
          <w:szCs w:val="24"/>
          <w:lang w:val="en-US"/>
        </w:rPr>
        <w:t xml:space="preserve">Diverse </w:t>
      </w:r>
      <w:proofErr w:type="spellStart"/>
      <w:r w:rsidRPr="00F967D1">
        <w:rPr>
          <w:b/>
          <w:bCs/>
          <w:i/>
          <w:iCs/>
          <w:sz w:val="24"/>
          <w:szCs w:val="24"/>
          <w:lang w:val="en-US"/>
        </w:rPr>
        <w:t>utstyr</w:t>
      </w:r>
      <w:proofErr w:type="spellEnd"/>
      <w:r w:rsidRPr="00F967D1">
        <w:rPr>
          <w:b/>
          <w:bCs/>
          <w:i/>
          <w:iCs/>
          <w:sz w:val="24"/>
          <w:szCs w:val="24"/>
          <w:lang w:val="en-US"/>
        </w:rPr>
        <w:t>.</w:t>
      </w:r>
    </w:p>
    <w:p w14:paraId="0DE38AFF" w14:textId="77777777" w:rsidR="00215B31" w:rsidRPr="00F967D1" w:rsidRDefault="00215B31" w:rsidP="007836AF">
      <w:pPr>
        <w:rPr>
          <w:b/>
          <w:bCs/>
          <w:i/>
          <w:iCs/>
          <w:sz w:val="24"/>
          <w:szCs w:val="24"/>
          <w:lang w:val="en-US"/>
        </w:rPr>
      </w:pPr>
    </w:p>
    <w:p w14:paraId="676DB3D7" w14:textId="6817B7D2" w:rsidR="00215B31" w:rsidRPr="00F967D1" w:rsidRDefault="00215B31" w:rsidP="007836AF">
      <w:pPr>
        <w:rPr>
          <w:lang w:val="en-US"/>
        </w:rPr>
      </w:pPr>
      <w:r w:rsidRPr="00F967D1">
        <w:rPr>
          <w:lang w:val="en-US"/>
        </w:rPr>
        <w:t>-Vater</w:t>
      </w:r>
    </w:p>
    <w:p w14:paraId="5821CDD8" w14:textId="3E99E491" w:rsidR="00215B31" w:rsidRPr="00F967D1" w:rsidRDefault="00215B31" w:rsidP="007836AF">
      <w:pPr>
        <w:rPr>
          <w:lang w:val="en-US"/>
        </w:rPr>
      </w:pPr>
      <w:r w:rsidRPr="00F967D1">
        <w:rPr>
          <w:lang w:val="en-US"/>
        </w:rPr>
        <w:t>-</w:t>
      </w:r>
      <w:proofErr w:type="spellStart"/>
      <w:r w:rsidRPr="00F967D1">
        <w:rPr>
          <w:lang w:val="en-US"/>
        </w:rPr>
        <w:t>Boresighter</w:t>
      </w:r>
      <w:proofErr w:type="spellEnd"/>
    </w:p>
    <w:p w14:paraId="77B6AE4C" w14:textId="02EFFE6C" w:rsidR="00215B31" w:rsidRPr="00F967D1" w:rsidRDefault="00215B31" w:rsidP="007836AF">
      <w:pPr>
        <w:rPr>
          <w:lang w:val="en-US"/>
        </w:rPr>
      </w:pPr>
      <w:r w:rsidRPr="00F967D1">
        <w:rPr>
          <w:lang w:val="en-US"/>
        </w:rPr>
        <w:t>-Lapping compound</w:t>
      </w:r>
    </w:p>
    <w:p w14:paraId="3A0BD38D" w14:textId="7964AB7B" w:rsidR="00215B31" w:rsidRPr="00F967D1" w:rsidRDefault="00215B31" w:rsidP="007836AF">
      <w:r w:rsidRPr="00F967D1">
        <w:t>-Momentskrutrekker</w:t>
      </w:r>
    </w:p>
    <w:p w14:paraId="53CD3687" w14:textId="26C7A538" w:rsidR="00215B31" w:rsidRPr="00F967D1" w:rsidRDefault="00215B31" w:rsidP="007836AF">
      <w:r w:rsidRPr="00F967D1">
        <w:t>-Gjengelås</w:t>
      </w:r>
    </w:p>
    <w:p w14:paraId="1C327A7C" w14:textId="290C6B50" w:rsidR="00215B31" w:rsidRPr="00F967D1" w:rsidRDefault="00215B31" w:rsidP="007836AF">
      <w:r w:rsidRPr="00F967D1">
        <w:t>-Våpenholder</w:t>
      </w:r>
    </w:p>
    <w:p w14:paraId="11127484" w14:textId="77777777" w:rsidR="00AA641C" w:rsidRPr="00F967D1" w:rsidRDefault="00AA641C" w:rsidP="007836AF"/>
    <w:p w14:paraId="04C6CD2E" w14:textId="77777777" w:rsidR="00F967D1" w:rsidRPr="00F967D1" w:rsidRDefault="00F967D1" w:rsidP="007836AF"/>
    <w:p w14:paraId="76EA9B51" w14:textId="2158C00A" w:rsidR="004A3EC0" w:rsidRPr="00F967D1" w:rsidRDefault="004A3EC0" w:rsidP="007836AF">
      <w:pPr>
        <w:rPr>
          <w:b/>
          <w:bCs/>
          <w:i/>
          <w:iCs/>
          <w:sz w:val="24"/>
          <w:szCs w:val="24"/>
        </w:rPr>
      </w:pPr>
      <w:r w:rsidRPr="00F967D1">
        <w:rPr>
          <w:b/>
          <w:bCs/>
          <w:i/>
          <w:iCs/>
          <w:sz w:val="24"/>
          <w:szCs w:val="24"/>
        </w:rPr>
        <w:t>Potensielle utfordringer ved bruk av ulike ståltyper i montasje og låskasse.</w:t>
      </w:r>
    </w:p>
    <w:p w14:paraId="2BFC2651" w14:textId="77777777" w:rsidR="00E40669" w:rsidRPr="00F967D1" w:rsidRDefault="00E40669" w:rsidP="007836AF">
      <w:pPr>
        <w:rPr>
          <w:b/>
          <w:bCs/>
          <w:sz w:val="24"/>
          <w:szCs w:val="24"/>
        </w:rPr>
      </w:pPr>
    </w:p>
    <w:p w14:paraId="7C200548" w14:textId="7DF9454D" w:rsidR="00F12ACD" w:rsidRPr="00F967D1" w:rsidRDefault="004A3EC0" w:rsidP="00F12ACD">
      <w:r w:rsidRPr="00F967D1">
        <w:t xml:space="preserve">Når to ulike ståltyper brukes sammen i </w:t>
      </w:r>
      <w:r w:rsidR="00E40669" w:rsidRPr="00F967D1">
        <w:t xml:space="preserve">låskasse og </w:t>
      </w:r>
      <w:r w:rsidRPr="00F967D1">
        <w:t>riflemontasje, kan det oppstå flere problemer, hovedsakelig på grunn av forskjeller i egenskapene til de to ståltypene</w:t>
      </w:r>
    </w:p>
    <w:p w14:paraId="163DB625" w14:textId="56E37509" w:rsidR="004A3EC0" w:rsidRPr="00F967D1" w:rsidRDefault="004A3EC0" w:rsidP="00F12ACD">
      <w:r w:rsidRPr="00F967D1">
        <w:rPr>
          <w:b/>
          <w:bCs/>
        </w:rPr>
        <w:t>Galvanisk Korrosjon</w:t>
      </w:r>
      <w:r w:rsidRPr="00F967D1">
        <w:t>: Dette er en form for korrosjon som oppstår når to forskjellige metaller er i kontakt i nærvær av en elektrolytt (som fuktighet). Det mer anodiske metallet (det med lavere elektrokjemisk potensial) vil korrodere raskere enn det ville ha gjort alene, mens det mer katodiske metallet vil korrodere langsommere.</w:t>
      </w:r>
      <w:r w:rsidR="00B21F1F" w:rsidRPr="00F967D1">
        <w:t xml:space="preserve"> Eksempel: Sink-anoder på en påhengsmotor, som korroderer før motoren.</w:t>
      </w:r>
    </w:p>
    <w:p w14:paraId="58816036" w14:textId="77777777" w:rsidR="004A3EC0" w:rsidRPr="00F967D1" w:rsidRDefault="004A3EC0" w:rsidP="00785B40">
      <w:r w:rsidRPr="00F967D1">
        <w:rPr>
          <w:b/>
          <w:bCs/>
        </w:rPr>
        <w:t>Ulike Termiske Utvidelseskoeffisienter</w:t>
      </w:r>
      <w:r w:rsidRPr="00F967D1">
        <w:t>: Forskjellige stållegeringer har ulike utvidelseskoeffisienter, noe som betyr at de utvider og trekker seg sammen forskjellig under temperaturforandringer. Dette kan føre til at monteringen blir løs eller at det oppstår unødvendig spenning i monteringspunktene under temperaturvariasjoner.</w:t>
      </w:r>
    </w:p>
    <w:p w14:paraId="7654EF59" w14:textId="46FA4FC0" w:rsidR="004A3EC0" w:rsidRPr="00F967D1" w:rsidRDefault="004A3EC0" w:rsidP="00785B40">
      <w:r w:rsidRPr="00F967D1">
        <w:rPr>
          <w:b/>
          <w:bCs/>
        </w:rPr>
        <w:t>Slitasje og Friksjon</w:t>
      </w:r>
      <w:r w:rsidRPr="00F967D1">
        <w:t xml:space="preserve">: Ulike ståltyper kan ha forskjellige hardhetsnivåer. Når de brukes sammen, kan den hardere ståltypen </w:t>
      </w:r>
      <w:r w:rsidR="003C2005" w:rsidRPr="00F967D1">
        <w:t xml:space="preserve">gi </w:t>
      </w:r>
      <w:r w:rsidRPr="00F967D1">
        <w:t>overdreven slitasje på den mykere.</w:t>
      </w:r>
    </w:p>
    <w:p w14:paraId="336F3393" w14:textId="324F82AE" w:rsidR="004A3EC0" w:rsidRPr="00F967D1" w:rsidRDefault="004A3EC0" w:rsidP="00785B40">
      <w:r w:rsidRPr="00F967D1">
        <w:rPr>
          <w:b/>
          <w:bCs/>
        </w:rPr>
        <w:t>Passform og Toleranseproblemer</w:t>
      </w:r>
      <w:r w:rsidRPr="00F967D1">
        <w:t>: Hvis de to stål</w:t>
      </w:r>
      <w:r w:rsidR="00546756" w:rsidRPr="00F967D1">
        <w:t>typ</w:t>
      </w:r>
      <w:r w:rsidRPr="00F967D1">
        <w:t xml:space="preserve">ene har forskjellige bearbeidingsegenskaper, kan dette føre til problemer med passform og toleranser i </w:t>
      </w:r>
      <w:r w:rsidR="00F12ACD" w:rsidRPr="00F967D1">
        <w:t>m</w:t>
      </w:r>
      <w:r w:rsidRPr="00F967D1">
        <w:t xml:space="preserve">onteringen. Dette kan påvirke hvor godt monteringen sitter og kan påvirke </w:t>
      </w:r>
      <w:r w:rsidR="00F12ACD" w:rsidRPr="00F967D1">
        <w:t>presisjonen.</w:t>
      </w:r>
    </w:p>
    <w:p w14:paraId="047F8C76" w14:textId="77777777" w:rsidR="00F12ACD" w:rsidRPr="00F967D1" w:rsidRDefault="004A3EC0" w:rsidP="004A3EC0">
      <w:r w:rsidRPr="00F967D1">
        <w:t>For å unngå disse problemene, er det best å bruke kompatible materialer</w:t>
      </w:r>
      <w:r w:rsidR="00F12ACD" w:rsidRPr="00F967D1">
        <w:t>.</w:t>
      </w:r>
    </w:p>
    <w:p w14:paraId="0C06E6E9" w14:textId="2A7B43CC" w:rsidR="005059D6" w:rsidRPr="00F967D1" w:rsidRDefault="00F12ACD" w:rsidP="007836AF">
      <w:r w:rsidRPr="00F967D1">
        <w:t xml:space="preserve">MEN, de fleste montasjer og festepunkt har overflatebehandling som </w:t>
      </w:r>
      <w:r w:rsidR="004A3EC0" w:rsidRPr="00F967D1">
        <w:t>redusere risikoen for korrosjon og sikre</w:t>
      </w:r>
      <w:r w:rsidRPr="00F967D1">
        <w:t>r</w:t>
      </w:r>
      <w:r w:rsidR="004A3EC0" w:rsidRPr="00F967D1">
        <w:t xml:space="preserve"> en mer holdbar og pålitelig montering.</w:t>
      </w:r>
    </w:p>
    <w:p w14:paraId="31B24ABD" w14:textId="77777777" w:rsidR="00785B40" w:rsidRPr="00F967D1" w:rsidRDefault="00785B40" w:rsidP="007836AF"/>
    <w:p w14:paraId="6D0246CC" w14:textId="77777777" w:rsidR="00785B40" w:rsidRPr="00F967D1" w:rsidRDefault="00785B40" w:rsidP="007836AF"/>
    <w:p w14:paraId="7BEBA73E" w14:textId="77777777" w:rsidR="006A64A9" w:rsidRPr="00F967D1" w:rsidRDefault="006A64A9" w:rsidP="007836AF"/>
    <w:p w14:paraId="208EB252" w14:textId="77777777" w:rsidR="006A64A9" w:rsidRPr="00F967D1" w:rsidRDefault="006A64A9" w:rsidP="007836AF"/>
    <w:p w14:paraId="6126C21F" w14:textId="77777777" w:rsidR="006A64A9" w:rsidRPr="00F967D1" w:rsidRDefault="006A64A9" w:rsidP="007836AF"/>
    <w:p w14:paraId="2F9FE192" w14:textId="77777777" w:rsidR="006A64A9" w:rsidRPr="00F967D1" w:rsidRDefault="006A64A9" w:rsidP="007836AF"/>
    <w:p w14:paraId="69047BD1" w14:textId="77777777" w:rsidR="006A64A9" w:rsidRPr="00F967D1" w:rsidRDefault="006A64A9" w:rsidP="007836AF"/>
    <w:p w14:paraId="2F22B77E" w14:textId="77777777" w:rsidR="006A64A9" w:rsidRPr="00F967D1" w:rsidRDefault="006A64A9" w:rsidP="007836AF"/>
    <w:p w14:paraId="5A10DEDB" w14:textId="77777777" w:rsidR="00AA641C" w:rsidRPr="00F967D1" w:rsidRDefault="00AA641C" w:rsidP="007836AF"/>
    <w:p w14:paraId="13D9D273" w14:textId="77777777" w:rsidR="00AA641C" w:rsidRPr="00F967D1" w:rsidRDefault="00AA641C" w:rsidP="007836AF"/>
    <w:p w14:paraId="78F39621" w14:textId="77777777" w:rsidR="00AA641C" w:rsidRDefault="00AA641C" w:rsidP="007836AF"/>
    <w:p w14:paraId="4FE8531B" w14:textId="77777777" w:rsidR="00C25967" w:rsidRPr="00F967D1" w:rsidRDefault="00C25967" w:rsidP="007836AF"/>
    <w:p w14:paraId="122E220F" w14:textId="77777777" w:rsidR="00AA641C" w:rsidRPr="00F967D1" w:rsidRDefault="00AA641C" w:rsidP="007836AF"/>
    <w:p w14:paraId="2EAEA295" w14:textId="005F00E2" w:rsidR="005059D6" w:rsidRPr="00F967D1" w:rsidRDefault="005059D6" w:rsidP="007836AF">
      <w:pPr>
        <w:rPr>
          <w:b/>
          <w:bCs/>
          <w:i/>
          <w:iCs/>
          <w:sz w:val="24"/>
          <w:szCs w:val="24"/>
        </w:rPr>
      </w:pPr>
      <w:r w:rsidRPr="00F967D1">
        <w:rPr>
          <w:b/>
          <w:bCs/>
          <w:i/>
          <w:iCs/>
          <w:sz w:val="24"/>
          <w:szCs w:val="24"/>
        </w:rPr>
        <w:t>Lapping av montasjeringer</w:t>
      </w:r>
    </w:p>
    <w:p w14:paraId="6EC841D9" w14:textId="2E1CB43C" w:rsidR="00ED6004" w:rsidRPr="00F967D1" w:rsidRDefault="005059D6" w:rsidP="005059D6">
      <w:r w:rsidRPr="00F967D1">
        <w:t>Lapping er en prosess som brukes for å oppnå en mer presis og jevn passform mellom to overflater</w:t>
      </w:r>
      <w:r w:rsidR="00E50287" w:rsidRPr="00F967D1">
        <w:t xml:space="preserve">. </w:t>
      </w:r>
      <w:r w:rsidRPr="00F967D1">
        <w:t xml:space="preserve">Denne prosessen er særlig viktig for å sikre at </w:t>
      </w:r>
      <w:r w:rsidR="00ED6004" w:rsidRPr="00F967D1">
        <w:t>montasje</w:t>
      </w:r>
      <w:r w:rsidRPr="00F967D1">
        <w:t xml:space="preserve">ringene gir en jevn og stabil støtte til kikkerten, og bidrar til å forhindre skader på kikkertens kropp samt forbedre nøyaktigheten. </w:t>
      </w:r>
    </w:p>
    <w:p w14:paraId="2A592808" w14:textId="084589E8" w:rsidR="005059D6" w:rsidRPr="00F967D1" w:rsidRDefault="005059D6" w:rsidP="005059D6">
      <w:r w:rsidRPr="00F967D1">
        <w:t>Her er en beskrivelse av lappingsprosessen:</w:t>
      </w:r>
    </w:p>
    <w:p w14:paraId="39619485" w14:textId="313A22DF" w:rsidR="005059D6" w:rsidRPr="00F967D1" w:rsidRDefault="005059D6" w:rsidP="005059D6">
      <w:pPr>
        <w:rPr>
          <w:b/>
          <w:bCs/>
        </w:rPr>
      </w:pPr>
      <w:r w:rsidRPr="00F967D1">
        <w:rPr>
          <w:b/>
          <w:bCs/>
        </w:rPr>
        <w:t xml:space="preserve">Utstyr </w:t>
      </w:r>
      <w:r w:rsidR="002111A3">
        <w:rPr>
          <w:b/>
          <w:bCs/>
        </w:rPr>
        <w:t>n</w:t>
      </w:r>
      <w:r w:rsidRPr="00F967D1">
        <w:rPr>
          <w:b/>
          <w:bCs/>
        </w:rPr>
        <w:t xml:space="preserve">ødvendig for </w:t>
      </w:r>
      <w:r w:rsidR="002111A3">
        <w:rPr>
          <w:b/>
          <w:bCs/>
        </w:rPr>
        <w:t>l</w:t>
      </w:r>
      <w:r w:rsidRPr="00F967D1">
        <w:rPr>
          <w:b/>
          <w:bCs/>
        </w:rPr>
        <w:t>apping</w:t>
      </w:r>
    </w:p>
    <w:p w14:paraId="6F8B9572" w14:textId="6938601A" w:rsidR="005059D6" w:rsidRPr="00F967D1" w:rsidRDefault="005059D6" w:rsidP="005059D6">
      <w:pPr>
        <w:numPr>
          <w:ilvl w:val="0"/>
          <w:numId w:val="9"/>
        </w:numPr>
      </w:pPr>
      <w:r w:rsidRPr="00F967D1">
        <w:rPr>
          <w:b/>
          <w:bCs/>
        </w:rPr>
        <w:t>Lappingssett</w:t>
      </w:r>
      <w:r w:rsidRPr="00F967D1">
        <w:t>: Inkluderer en lappingsstang</w:t>
      </w:r>
      <w:r w:rsidR="00ED6004" w:rsidRPr="00F967D1">
        <w:t xml:space="preserve"> i riktig diameter</w:t>
      </w:r>
      <w:r w:rsidRPr="00F967D1">
        <w:t xml:space="preserve"> og lappingsmiddel (slipemiddel).</w:t>
      </w:r>
    </w:p>
    <w:p w14:paraId="58F11C2A" w14:textId="77777777" w:rsidR="005059D6" w:rsidRPr="00F967D1" w:rsidRDefault="005059D6" w:rsidP="005059D6">
      <w:pPr>
        <w:numPr>
          <w:ilvl w:val="0"/>
          <w:numId w:val="9"/>
        </w:numPr>
      </w:pPr>
      <w:r w:rsidRPr="00F967D1">
        <w:rPr>
          <w:b/>
          <w:bCs/>
        </w:rPr>
        <w:t>Rengjøringsmateriell</w:t>
      </w:r>
      <w:r w:rsidRPr="00F967D1">
        <w:t>: For å fjerne alle slipemidler og rester etter lapping.</w:t>
      </w:r>
    </w:p>
    <w:p w14:paraId="34D26AE0" w14:textId="77777777" w:rsidR="005059D6" w:rsidRPr="00F967D1" w:rsidRDefault="005059D6" w:rsidP="005059D6">
      <w:pPr>
        <w:rPr>
          <w:b/>
          <w:bCs/>
        </w:rPr>
      </w:pPr>
      <w:r w:rsidRPr="00F967D1">
        <w:rPr>
          <w:b/>
          <w:bCs/>
        </w:rPr>
        <w:t>Trinn i Lappingsprosessen</w:t>
      </w:r>
    </w:p>
    <w:p w14:paraId="075AD145" w14:textId="21DECCF7" w:rsidR="005059D6" w:rsidRPr="00F967D1" w:rsidRDefault="005059D6" w:rsidP="005059D6">
      <w:pPr>
        <w:numPr>
          <w:ilvl w:val="0"/>
          <w:numId w:val="10"/>
        </w:numPr>
      </w:pPr>
      <w:r w:rsidRPr="00F967D1">
        <w:rPr>
          <w:b/>
          <w:bCs/>
        </w:rPr>
        <w:t>Montering av Ringer</w:t>
      </w:r>
      <w:r w:rsidRPr="00F967D1">
        <w:t xml:space="preserve">: Monter ringene på riflen som vanlig, men uten kikkerten. </w:t>
      </w:r>
    </w:p>
    <w:p w14:paraId="0FF30F0A" w14:textId="0144F9D6" w:rsidR="005D5D9F" w:rsidRPr="00F967D1" w:rsidRDefault="005D5D9F" w:rsidP="005059D6">
      <w:pPr>
        <w:numPr>
          <w:ilvl w:val="0"/>
          <w:numId w:val="10"/>
        </w:numPr>
      </w:pPr>
      <w:r w:rsidRPr="00F967D1">
        <w:rPr>
          <w:b/>
          <w:bCs/>
        </w:rPr>
        <w:t>Grovsjekk av innretting</w:t>
      </w:r>
      <w:r w:rsidRPr="00F967D1">
        <w:t xml:space="preserve"> Legg en linjal (f.eks. skyvelæret) i ringene. Sjekk både bunnnen og siden av ringene. Dersom alt er rimelig rett, berører linjalen begge ringene i hele anleggsflaten. Dersom montasjen er skjev (det var vanlig med ettermonterte sikter</w:t>
      </w:r>
      <w:r w:rsidR="00DE0C85" w:rsidRPr="00F967D1">
        <w:t xml:space="preserve">, f.eks. </w:t>
      </w:r>
      <w:r w:rsidRPr="00F967D1">
        <w:t>på M98)</w:t>
      </w:r>
      <w:r w:rsidR="00DE0C85" w:rsidRPr="00F967D1">
        <w:t xml:space="preserve"> vises det nå. Er det snakk om mye er det verd å vurdere en annen montasje</w:t>
      </w:r>
      <w:r w:rsidR="005E0C22" w:rsidRPr="00F967D1">
        <w:t xml:space="preserve"> i stedet for å forsøke å rette opp feilen. Eksempel: bruk en hel skinne i stedet for to løse klakker.</w:t>
      </w:r>
    </w:p>
    <w:p w14:paraId="421AF8E4" w14:textId="7BDB8D18" w:rsidR="005059D6" w:rsidRPr="00F967D1" w:rsidRDefault="005059D6" w:rsidP="005059D6">
      <w:pPr>
        <w:numPr>
          <w:ilvl w:val="0"/>
          <w:numId w:val="10"/>
        </w:numPr>
      </w:pPr>
      <w:r w:rsidRPr="00F967D1">
        <w:rPr>
          <w:b/>
          <w:bCs/>
        </w:rPr>
        <w:t>Påføring av Lappingsmiddel</w:t>
      </w:r>
      <w:r w:rsidRPr="00F967D1">
        <w:t xml:space="preserve">: Påfør et tynt lag med lappingsmiddel (slipemiddel) på innsiden av ringene. Dette middelet </w:t>
      </w:r>
      <w:r w:rsidR="0000332F" w:rsidRPr="00F967D1">
        <w:t>bidrar til å</w:t>
      </w:r>
      <w:r w:rsidRPr="00F967D1">
        <w:t xml:space="preserve"> jevne ut overflaten.</w:t>
      </w:r>
    </w:p>
    <w:p w14:paraId="1FCB1ED8" w14:textId="444204B1" w:rsidR="005059D6" w:rsidRPr="00F967D1" w:rsidRDefault="005059D6" w:rsidP="005059D6">
      <w:pPr>
        <w:numPr>
          <w:ilvl w:val="0"/>
          <w:numId w:val="10"/>
        </w:numPr>
      </w:pPr>
      <w:r w:rsidRPr="00F967D1">
        <w:rPr>
          <w:b/>
          <w:bCs/>
        </w:rPr>
        <w:t>Bruk av Lappingsstangen</w:t>
      </w:r>
      <w:r w:rsidRPr="00F967D1">
        <w:t>: Sett lappingsstangen, som er av en størrelse som tilsvarer diameteren på kikkertsiktets rør, inn i ringene. Stangen skal passe godt, men uten for mye motstand.</w:t>
      </w:r>
      <w:r w:rsidR="00E50287" w:rsidRPr="00F967D1">
        <w:t xml:space="preserve"> Stram til skruene ca 1Nm</w:t>
      </w:r>
    </w:p>
    <w:p w14:paraId="4E6AFA0B" w14:textId="3D6F6D24" w:rsidR="005059D6" w:rsidRPr="00F967D1" w:rsidRDefault="005059D6" w:rsidP="005059D6">
      <w:pPr>
        <w:numPr>
          <w:ilvl w:val="0"/>
          <w:numId w:val="10"/>
        </w:numPr>
      </w:pPr>
      <w:r w:rsidRPr="00F967D1">
        <w:rPr>
          <w:b/>
          <w:bCs/>
        </w:rPr>
        <w:t>Lappingsprosessen</w:t>
      </w:r>
      <w:r w:rsidRPr="00F967D1">
        <w:t>: Beveg stangen frem og tilbake gjennom ringene. Denne bevegelsen, kombinert med lappingsmiddelet, fjerner små ujevnheter fra ringenes indre overflater</w:t>
      </w:r>
      <w:r w:rsidR="00ED6004" w:rsidRPr="00F967D1">
        <w:t xml:space="preserve"> samt retter opp </w:t>
      </w:r>
      <w:r w:rsidR="00E50287" w:rsidRPr="00F967D1">
        <w:t xml:space="preserve">eventuell </w:t>
      </w:r>
      <w:r w:rsidR="00891D88" w:rsidRPr="00F967D1">
        <w:t>skjevhet mellom fremre og bakre ring.</w:t>
      </w:r>
    </w:p>
    <w:p w14:paraId="79074CF6" w14:textId="72F97418" w:rsidR="005059D6" w:rsidRPr="00F967D1" w:rsidRDefault="005059D6" w:rsidP="005059D6">
      <w:pPr>
        <w:numPr>
          <w:ilvl w:val="0"/>
          <w:numId w:val="10"/>
        </w:numPr>
      </w:pPr>
      <w:r w:rsidRPr="00F967D1">
        <w:rPr>
          <w:b/>
          <w:bCs/>
        </w:rPr>
        <w:t>Kontroller Fremgangen</w:t>
      </w:r>
      <w:r w:rsidRPr="00F967D1">
        <w:t xml:space="preserve">: Sjekk fremgangen jevnlig. Målet er å oppnå en jevn, matt overflate på innsiden av ringene. Det er ikke </w:t>
      </w:r>
      <w:r w:rsidR="00891D88" w:rsidRPr="00F967D1">
        <w:t xml:space="preserve">altid </w:t>
      </w:r>
      <w:r w:rsidRPr="00F967D1">
        <w:t>nødvendig å fjerne alt det blanke</w:t>
      </w:r>
      <w:r w:rsidR="00BE61C3" w:rsidRPr="00F967D1">
        <w:t>/blånerte/elokserte</w:t>
      </w:r>
      <w:r w:rsidRPr="00F967D1">
        <w:t xml:space="preserve"> metallet, men det bør være en synlig forandring i overflaten.</w:t>
      </w:r>
    </w:p>
    <w:p w14:paraId="282078D2" w14:textId="77777777" w:rsidR="005059D6" w:rsidRPr="00F967D1" w:rsidRDefault="005059D6" w:rsidP="005059D6">
      <w:pPr>
        <w:numPr>
          <w:ilvl w:val="0"/>
          <w:numId w:val="10"/>
        </w:numPr>
      </w:pPr>
      <w:r w:rsidRPr="00F967D1">
        <w:rPr>
          <w:b/>
          <w:bCs/>
        </w:rPr>
        <w:t>Rengjøring</w:t>
      </w:r>
      <w:r w:rsidRPr="00F967D1">
        <w:t>: Når du er fornøyd med lappingen, rengjør ringene grundig for å fjerne alt lappingsmiddel og metallstøv.</w:t>
      </w:r>
    </w:p>
    <w:p w14:paraId="00C7E915" w14:textId="77777777" w:rsidR="005059D6" w:rsidRPr="00F967D1" w:rsidRDefault="005059D6" w:rsidP="005059D6">
      <w:pPr>
        <w:numPr>
          <w:ilvl w:val="0"/>
          <w:numId w:val="10"/>
        </w:numPr>
      </w:pPr>
      <w:r w:rsidRPr="00F967D1">
        <w:rPr>
          <w:b/>
          <w:bCs/>
        </w:rPr>
        <w:t>Endelig Montering av Kikkerten</w:t>
      </w:r>
      <w:r w:rsidRPr="00F967D1">
        <w:t>: Nå som ringene er lappet, kan kikkerten monteres. Den lappede overflaten vil sørge for en bedre og mer skånsom kontakt mellom ringene og kikkerten.</w:t>
      </w:r>
    </w:p>
    <w:p w14:paraId="10458779" w14:textId="77777777" w:rsidR="005059D6" w:rsidRPr="00F967D1" w:rsidRDefault="005059D6" w:rsidP="005059D6">
      <w:pPr>
        <w:rPr>
          <w:b/>
          <w:bCs/>
        </w:rPr>
      </w:pPr>
      <w:r w:rsidRPr="00F967D1">
        <w:rPr>
          <w:b/>
          <w:bCs/>
        </w:rPr>
        <w:t>Fordeler med Lapping</w:t>
      </w:r>
    </w:p>
    <w:p w14:paraId="566AF351" w14:textId="12331A63" w:rsidR="005059D6" w:rsidRPr="00F967D1" w:rsidRDefault="005059D6" w:rsidP="005059D6">
      <w:pPr>
        <w:numPr>
          <w:ilvl w:val="0"/>
          <w:numId w:val="11"/>
        </w:numPr>
      </w:pPr>
      <w:r w:rsidRPr="00F967D1">
        <w:rPr>
          <w:b/>
          <w:bCs/>
        </w:rPr>
        <w:t xml:space="preserve">Reduserer </w:t>
      </w:r>
      <w:r w:rsidR="00891D88" w:rsidRPr="00F967D1">
        <w:rPr>
          <w:b/>
          <w:bCs/>
        </w:rPr>
        <w:t>s</w:t>
      </w:r>
      <w:r w:rsidRPr="00F967D1">
        <w:rPr>
          <w:b/>
          <w:bCs/>
        </w:rPr>
        <w:t xml:space="preserve">tress </w:t>
      </w:r>
      <w:r w:rsidR="003220AA" w:rsidRPr="00F967D1">
        <w:rPr>
          <w:b/>
          <w:bCs/>
        </w:rPr>
        <w:t xml:space="preserve">og spenninger </w:t>
      </w:r>
      <w:r w:rsidRPr="00F967D1">
        <w:rPr>
          <w:b/>
          <w:bCs/>
        </w:rPr>
        <w:t xml:space="preserve">på </w:t>
      </w:r>
      <w:r w:rsidR="003220AA" w:rsidRPr="00F967D1">
        <w:rPr>
          <w:b/>
          <w:bCs/>
        </w:rPr>
        <w:t>k</w:t>
      </w:r>
      <w:r w:rsidRPr="00F967D1">
        <w:rPr>
          <w:b/>
          <w:bCs/>
        </w:rPr>
        <w:t>ikkerten</w:t>
      </w:r>
      <w:r w:rsidRPr="00F967D1">
        <w:t>: Lapping forhindrer punktbelastning og fordeler trykket jevnt over hele kontaktoverflaten.</w:t>
      </w:r>
    </w:p>
    <w:p w14:paraId="60053EE8" w14:textId="5AC011AB" w:rsidR="005059D6" w:rsidRPr="00F967D1" w:rsidRDefault="005059D6" w:rsidP="005059D6">
      <w:pPr>
        <w:numPr>
          <w:ilvl w:val="0"/>
          <w:numId w:val="11"/>
        </w:numPr>
      </w:pPr>
      <w:r w:rsidRPr="00F967D1">
        <w:rPr>
          <w:b/>
          <w:bCs/>
        </w:rPr>
        <w:t xml:space="preserve">Forbedrer </w:t>
      </w:r>
      <w:r w:rsidR="003220AA" w:rsidRPr="00F967D1">
        <w:rPr>
          <w:b/>
          <w:bCs/>
        </w:rPr>
        <w:t>n</w:t>
      </w:r>
      <w:r w:rsidRPr="00F967D1">
        <w:rPr>
          <w:b/>
          <w:bCs/>
        </w:rPr>
        <w:t>øyaktighet</w:t>
      </w:r>
      <w:r w:rsidRPr="00F967D1">
        <w:t xml:space="preserve">: Ved å sikre at ringene sitter riktig, bidrar det til å opprettholde kikkertens </w:t>
      </w:r>
      <w:r w:rsidR="006A64A9" w:rsidRPr="00F967D1">
        <w:t>egenskaper</w:t>
      </w:r>
      <w:r w:rsidRPr="00F967D1">
        <w:t>.</w:t>
      </w:r>
    </w:p>
    <w:p w14:paraId="09436873" w14:textId="007F96C5" w:rsidR="00215B31" w:rsidRDefault="005059D6" w:rsidP="005D2CBD">
      <w:pPr>
        <w:numPr>
          <w:ilvl w:val="0"/>
          <w:numId w:val="11"/>
        </w:numPr>
      </w:pPr>
      <w:r w:rsidRPr="00F967D1">
        <w:rPr>
          <w:b/>
          <w:bCs/>
        </w:rPr>
        <w:t>Forlenger Levetiden</w:t>
      </w:r>
      <w:r w:rsidRPr="00F967D1">
        <w:t>: Reduserer sjansen for skader på kikkerten og ringen</w:t>
      </w:r>
      <w:r w:rsidR="006A64A9" w:rsidRPr="00F967D1">
        <w:t>e.</w:t>
      </w:r>
    </w:p>
    <w:p w14:paraId="479C70D6" w14:textId="77777777" w:rsidR="002111A3" w:rsidRPr="00F967D1" w:rsidRDefault="002111A3" w:rsidP="002111A3">
      <w:pPr>
        <w:ind w:left="720"/>
      </w:pPr>
    </w:p>
    <w:p w14:paraId="7106D563" w14:textId="0FFEBCC4" w:rsidR="005D2CBD" w:rsidRPr="00F967D1" w:rsidRDefault="005D2CBD" w:rsidP="005D2CBD">
      <w:pPr>
        <w:rPr>
          <w:b/>
          <w:bCs/>
          <w:i/>
          <w:iCs/>
          <w:sz w:val="24"/>
          <w:szCs w:val="24"/>
        </w:rPr>
      </w:pPr>
      <w:r w:rsidRPr="00F967D1">
        <w:rPr>
          <w:b/>
          <w:bCs/>
          <w:i/>
          <w:iCs/>
          <w:sz w:val="24"/>
          <w:szCs w:val="24"/>
        </w:rPr>
        <w:t>Materialvalg for kikkertmontasjer</w:t>
      </w:r>
    </w:p>
    <w:p w14:paraId="48B513D6" w14:textId="77777777" w:rsidR="005D2CBD" w:rsidRPr="00F967D1" w:rsidRDefault="005D2CBD" w:rsidP="005D2CBD"/>
    <w:p w14:paraId="185A342B" w14:textId="1F164DE9" w:rsidR="005D2CBD" w:rsidRPr="00F967D1" w:rsidRDefault="005D2CBD" w:rsidP="005D2CBD">
      <w:r w:rsidRPr="00F967D1">
        <w:t>Det er det viktig å vurdere både styrke, vekt, korrosjonsbestandighet og kompatibilitet med riflen. De mest populære metallene som brukes i kikkertmontasjer er:</w:t>
      </w:r>
    </w:p>
    <w:p w14:paraId="57900A25" w14:textId="77777777" w:rsidR="005D2CBD" w:rsidRPr="00F967D1" w:rsidRDefault="005D2CBD" w:rsidP="005D2CBD">
      <w:pPr>
        <w:numPr>
          <w:ilvl w:val="0"/>
          <w:numId w:val="12"/>
        </w:numPr>
      </w:pPr>
      <w:r w:rsidRPr="00F967D1">
        <w:rPr>
          <w:b/>
          <w:bCs/>
        </w:rPr>
        <w:t>Aluminium</w:t>
      </w:r>
      <w:r w:rsidRPr="00F967D1">
        <w:t>:</w:t>
      </w:r>
    </w:p>
    <w:p w14:paraId="4BE213F1" w14:textId="77777777" w:rsidR="005D2CBD" w:rsidRPr="00F967D1" w:rsidRDefault="005D2CBD" w:rsidP="005D2CBD">
      <w:pPr>
        <w:numPr>
          <w:ilvl w:val="1"/>
          <w:numId w:val="12"/>
        </w:numPr>
      </w:pPr>
      <w:r w:rsidRPr="00F967D1">
        <w:rPr>
          <w:b/>
          <w:bCs/>
        </w:rPr>
        <w:t>Fordeler</w:t>
      </w:r>
      <w:r w:rsidRPr="00F967D1">
        <w:t>: Lav vekt, god korrosjonsbestandighet, og relativt sterk. Aluminium er et populært valg for jakt og skyting der vekt er en viktig faktor.</w:t>
      </w:r>
    </w:p>
    <w:p w14:paraId="3B23F0F9" w14:textId="239B8F08" w:rsidR="005D2CBD" w:rsidRPr="00F967D1" w:rsidRDefault="005D2CBD" w:rsidP="005D2CBD">
      <w:pPr>
        <w:numPr>
          <w:ilvl w:val="1"/>
          <w:numId w:val="12"/>
        </w:numPr>
      </w:pPr>
      <w:r w:rsidRPr="00F967D1">
        <w:rPr>
          <w:b/>
          <w:bCs/>
        </w:rPr>
        <w:t>Ulemper</w:t>
      </w:r>
      <w:r w:rsidRPr="00F967D1">
        <w:t>: Mindre styrke sammenlignet med stål, kan deformeres under hard bruk</w:t>
      </w:r>
      <w:r w:rsidR="00E717CF" w:rsidRPr="00F967D1">
        <w:t>, f.eks slag eller tung rekyl.</w:t>
      </w:r>
    </w:p>
    <w:p w14:paraId="6CE053ED" w14:textId="77777777" w:rsidR="005D2CBD" w:rsidRPr="00F967D1" w:rsidRDefault="005D2CBD" w:rsidP="005D2CBD">
      <w:pPr>
        <w:numPr>
          <w:ilvl w:val="0"/>
          <w:numId w:val="12"/>
        </w:numPr>
      </w:pPr>
      <w:r w:rsidRPr="00F967D1">
        <w:rPr>
          <w:b/>
          <w:bCs/>
        </w:rPr>
        <w:t>Stål</w:t>
      </w:r>
      <w:r w:rsidRPr="00F967D1">
        <w:t>:</w:t>
      </w:r>
    </w:p>
    <w:p w14:paraId="75009245" w14:textId="4BAD54AA" w:rsidR="005D2CBD" w:rsidRPr="00F967D1" w:rsidRDefault="005D2CBD" w:rsidP="005D2CBD">
      <w:pPr>
        <w:numPr>
          <w:ilvl w:val="1"/>
          <w:numId w:val="12"/>
        </w:numPr>
      </w:pPr>
      <w:r w:rsidRPr="00F967D1">
        <w:rPr>
          <w:b/>
          <w:bCs/>
        </w:rPr>
        <w:t>Fordeler</w:t>
      </w:r>
      <w:r w:rsidRPr="00F967D1">
        <w:t>: Svært høy styrke og holdbarhet. Stålmontasjer er mer motstandsdyktig mot deformasjon og har en bedre evne til å opprettholde nøyaktighet over tid og under mer krevende forhold.</w:t>
      </w:r>
    </w:p>
    <w:p w14:paraId="31F865EA" w14:textId="5916FB70" w:rsidR="005D2CBD" w:rsidRPr="00F967D1" w:rsidRDefault="005D2CBD" w:rsidP="005D2CBD">
      <w:pPr>
        <w:numPr>
          <w:ilvl w:val="1"/>
          <w:numId w:val="12"/>
        </w:numPr>
      </w:pPr>
      <w:r w:rsidRPr="00F967D1">
        <w:rPr>
          <w:b/>
          <w:bCs/>
        </w:rPr>
        <w:t>Ulemper</w:t>
      </w:r>
      <w:r w:rsidRPr="00F967D1">
        <w:t>: Tyngre enn aluminium, kan være utsatt for korrosjon</w:t>
      </w:r>
      <w:r w:rsidR="00AF17FF" w:rsidRPr="00F967D1">
        <w:t xml:space="preserve"> om det </w:t>
      </w:r>
      <w:r w:rsidRPr="00F967D1">
        <w:t>ikke behandl</w:t>
      </w:r>
      <w:r w:rsidR="00175630" w:rsidRPr="00F967D1">
        <w:t>es</w:t>
      </w:r>
      <w:r w:rsidRPr="00F967D1">
        <w:t xml:space="preserve"> eller vedlikehold</w:t>
      </w:r>
      <w:r w:rsidR="00175630" w:rsidRPr="00F967D1">
        <w:t>es rett.</w:t>
      </w:r>
    </w:p>
    <w:p w14:paraId="216A9DCC" w14:textId="77777777" w:rsidR="005D2CBD" w:rsidRPr="00F967D1" w:rsidRDefault="005D2CBD" w:rsidP="005D2CBD">
      <w:pPr>
        <w:numPr>
          <w:ilvl w:val="0"/>
          <w:numId w:val="12"/>
        </w:numPr>
      </w:pPr>
      <w:r w:rsidRPr="00F967D1">
        <w:rPr>
          <w:b/>
          <w:bCs/>
        </w:rPr>
        <w:t>Titan</w:t>
      </w:r>
      <w:r w:rsidRPr="00F967D1">
        <w:t>:</w:t>
      </w:r>
    </w:p>
    <w:p w14:paraId="12346225" w14:textId="77777777" w:rsidR="005D2CBD" w:rsidRPr="00F967D1" w:rsidRDefault="005D2CBD" w:rsidP="005D2CBD">
      <w:pPr>
        <w:numPr>
          <w:ilvl w:val="1"/>
          <w:numId w:val="12"/>
        </w:numPr>
      </w:pPr>
      <w:r w:rsidRPr="00F967D1">
        <w:rPr>
          <w:b/>
          <w:bCs/>
        </w:rPr>
        <w:t>Fordeler</w:t>
      </w:r>
      <w:r w:rsidRPr="00F967D1">
        <w:t>: Kombinerer styrken til stål med lavere vekt, lik aluminium. Titan er også ekstremt korrosjonsbestandig.</w:t>
      </w:r>
    </w:p>
    <w:p w14:paraId="7EA5E068" w14:textId="268C631A" w:rsidR="005D2CBD" w:rsidRPr="00F967D1" w:rsidRDefault="005D2CBD" w:rsidP="005D2CBD">
      <w:pPr>
        <w:numPr>
          <w:ilvl w:val="1"/>
          <w:numId w:val="12"/>
        </w:numPr>
      </w:pPr>
      <w:r w:rsidRPr="00F967D1">
        <w:rPr>
          <w:b/>
          <w:bCs/>
        </w:rPr>
        <w:t>Ulemper</w:t>
      </w:r>
      <w:r w:rsidRPr="00F967D1">
        <w:t>: Vanligvis dyrere enn både aluminium og stål, mindre vanlig og kan være vanskeligere å finne.</w:t>
      </w:r>
    </w:p>
    <w:p w14:paraId="3C9EF41C" w14:textId="0807814E" w:rsidR="005D2CBD" w:rsidRPr="00F967D1" w:rsidRDefault="005D2CBD" w:rsidP="005D2CBD">
      <w:pPr>
        <w:rPr>
          <w:b/>
          <w:bCs/>
        </w:rPr>
      </w:pPr>
      <w:r w:rsidRPr="00F967D1">
        <w:rPr>
          <w:b/>
          <w:bCs/>
        </w:rPr>
        <w:t>Hvordan velge riktig materiale</w:t>
      </w:r>
    </w:p>
    <w:p w14:paraId="3907B99A" w14:textId="1E462F65" w:rsidR="005D2CBD" w:rsidRPr="00F967D1" w:rsidRDefault="005D2CBD" w:rsidP="005D2CBD">
      <w:pPr>
        <w:numPr>
          <w:ilvl w:val="0"/>
          <w:numId w:val="13"/>
        </w:numPr>
      </w:pPr>
      <w:r w:rsidRPr="00F967D1">
        <w:rPr>
          <w:b/>
          <w:bCs/>
        </w:rPr>
        <w:t>Bruksområde</w:t>
      </w:r>
      <w:r w:rsidRPr="00F967D1">
        <w:t>: For jakt og skyting der vekt er en avgjørende faktor, KAN aluminium være et godt valg. For hardere bruk eller situasjoner der styrke og holdbarhet er nødvendig, er stål ofte foretrukket.</w:t>
      </w:r>
    </w:p>
    <w:p w14:paraId="78682434" w14:textId="6F7E4118" w:rsidR="005D2CBD" w:rsidRPr="00F967D1" w:rsidRDefault="005D2CBD" w:rsidP="005D2CBD">
      <w:pPr>
        <w:numPr>
          <w:ilvl w:val="0"/>
          <w:numId w:val="13"/>
        </w:numPr>
      </w:pPr>
      <w:r w:rsidRPr="00F967D1">
        <w:rPr>
          <w:b/>
          <w:bCs/>
        </w:rPr>
        <w:t>Riflekompatibilitet</w:t>
      </w:r>
      <w:r w:rsidRPr="00F967D1">
        <w:t xml:space="preserve">: Materiale og design på montasjen </w:t>
      </w:r>
      <w:r w:rsidR="00331F5B" w:rsidRPr="00F967D1">
        <w:t>må</w:t>
      </w:r>
      <w:r w:rsidRPr="00F967D1">
        <w:t xml:space="preserve"> være kompatibel med riflen</w:t>
      </w:r>
      <w:r w:rsidR="00331F5B" w:rsidRPr="00F967D1">
        <w:t>.</w:t>
      </w:r>
    </w:p>
    <w:p w14:paraId="4E41E83C" w14:textId="314EBE7E" w:rsidR="005D2CBD" w:rsidRPr="00F967D1" w:rsidRDefault="005D2CBD" w:rsidP="005D2CBD">
      <w:pPr>
        <w:numPr>
          <w:ilvl w:val="0"/>
          <w:numId w:val="13"/>
        </w:numPr>
      </w:pPr>
      <w:r w:rsidRPr="00F967D1">
        <w:rPr>
          <w:b/>
          <w:bCs/>
        </w:rPr>
        <w:t>Miljøpåvirkning</w:t>
      </w:r>
      <w:r w:rsidRPr="00F967D1">
        <w:t xml:space="preserve">: I fuktige eller marine miljøer kan korrosjonsbestandighet være en viktig faktor, noe som gjør materialer som titan eller behandlet aluminium til </w:t>
      </w:r>
      <w:r w:rsidR="00331F5B" w:rsidRPr="00F967D1">
        <w:t>ok</w:t>
      </w:r>
      <w:r w:rsidRPr="00F967D1">
        <w:t xml:space="preserve"> valg.</w:t>
      </w:r>
    </w:p>
    <w:p w14:paraId="51771DB0" w14:textId="77777777" w:rsidR="005D2CBD" w:rsidRPr="00F967D1" w:rsidRDefault="005D2CBD" w:rsidP="005D2CBD">
      <w:pPr>
        <w:numPr>
          <w:ilvl w:val="0"/>
          <w:numId w:val="13"/>
        </w:numPr>
      </w:pPr>
      <w:r w:rsidRPr="00F967D1">
        <w:rPr>
          <w:b/>
          <w:bCs/>
        </w:rPr>
        <w:t>Budsjett</w:t>
      </w:r>
      <w:r w:rsidRPr="00F967D1">
        <w:t>: Aluminium og stål er generelt mer kostnadseffektive enn titan. Hvis kostnaden er en bekymring, kan disse materialene være mer passende.</w:t>
      </w:r>
    </w:p>
    <w:p w14:paraId="61BAC53F" w14:textId="77777777" w:rsidR="005D2CBD" w:rsidRPr="00F967D1" w:rsidRDefault="005D2CBD" w:rsidP="005D2CBD">
      <w:pPr>
        <w:rPr>
          <w:b/>
          <w:bCs/>
        </w:rPr>
      </w:pPr>
      <w:r w:rsidRPr="00F967D1">
        <w:rPr>
          <w:b/>
          <w:bCs/>
        </w:rPr>
        <w:t>Konklusjon</w:t>
      </w:r>
    </w:p>
    <w:p w14:paraId="552DF9B2" w14:textId="77777777" w:rsidR="005D2CBD" w:rsidRPr="00F967D1" w:rsidRDefault="005D2CBD" w:rsidP="005D2CBD">
      <w:r w:rsidRPr="00F967D1">
        <w:t>Det er ingen "one-size-fits-all" løsning når det gjelder valg av metall for kikkertmontasjer. Valget bør baseres på en kombinasjon av bruksområde, personlige preferanser, rifleegenskaper og budsjett. Aluminium og stål er de mest populære valgene, med titan som en høykvalitets, men dyrere, alternativ.</w:t>
      </w:r>
    </w:p>
    <w:p w14:paraId="21433F4D" w14:textId="77777777" w:rsidR="00274C95" w:rsidRPr="00F967D1" w:rsidRDefault="00274C95" w:rsidP="005D2CBD"/>
    <w:p w14:paraId="510764EA" w14:textId="77777777" w:rsidR="00274C95" w:rsidRPr="00F967D1" w:rsidRDefault="00274C95" w:rsidP="005D2CBD"/>
    <w:p w14:paraId="7F35B34B" w14:textId="6743A714" w:rsidR="00274C95" w:rsidRPr="00F967D1" w:rsidRDefault="00274C95" w:rsidP="00274C95">
      <w:pPr>
        <w:rPr>
          <w:sz w:val="24"/>
          <w:szCs w:val="24"/>
          <w:u w:val="single"/>
        </w:rPr>
      </w:pPr>
      <w:r w:rsidRPr="00F967D1">
        <w:rPr>
          <w:b/>
          <w:bCs/>
          <w:i/>
          <w:iCs/>
          <w:sz w:val="24"/>
          <w:szCs w:val="24"/>
        </w:rPr>
        <w:t>Kanting av kikkert</w:t>
      </w:r>
    </w:p>
    <w:p w14:paraId="3F169B33" w14:textId="240804F5" w:rsidR="00274C95" w:rsidRPr="00F967D1" w:rsidRDefault="00274C95" w:rsidP="00274C95">
      <w:r w:rsidRPr="00F967D1">
        <w:rPr>
          <w:u w:val="single"/>
        </w:rPr>
        <w:t>Betyr at kikkerten ikke er lodd</w:t>
      </w:r>
      <w:r w:rsidR="00982F67" w:rsidRPr="00F967D1">
        <w:rPr>
          <w:u w:val="single"/>
        </w:rPr>
        <w:t>rett</w:t>
      </w:r>
      <w:r w:rsidRPr="00F967D1">
        <w:rPr>
          <w:u w:val="single"/>
        </w:rPr>
        <w:t xml:space="preserve"> i forhold til riflens løp</w:t>
      </w:r>
      <w:r w:rsidR="00982F67" w:rsidRPr="00F967D1">
        <w:rPr>
          <w:u w:val="single"/>
        </w:rPr>
        <w:t>sakse</w:t>
      </w:r>
      <w:r w:rsidRPr="00F967D1">
        <w:t>, det kan ha flere negative effekter.</w:t>
      </w:r>
    </w:p>
    <w:p w14:paraId="475D633B" w14:textId="77777777" w:rsidR="00274C95" w:rsidRPr="00F967D1" w:rsidRDefault="00274C95" w:rsidP="00274C95"/>
    <w:p w14:paraId="614CCB6B" w14:textId="53A157A3" w:rsidR="00274C95" w:rsidRPr="00F967D1" w:rsidRDefault="00274C95" w:rsidP="00274C95">
      <w:pPr>
        <w:numPr>
          <w:ilvl w:val="0"/>
          <w:numId w:val="14"/>
        </w:numPr>
      </w:pPr>
      <w:r w:rsidRPr="00F967D1">
        <w:t xml:space="preserve"> Når en kikkert kanter, blir dens vertikale og horisontale akser ikke lenger parallelle med riflens løp. Dette betyr at mens du kanskje tror at du sikter rett, vil skuddets faktiske bane være skrå i forhold til kikkertsiktets retikkel. Resultatet er at skuddene kan avvike fra målet, spesielt på lengre avstander.</w:t>
      </w:r>
    </w:p>
    <w:p w14:paraId="5A24A42E" w14:textId="065EFB8A" w:rsidR="00274C95" w:rsidRPr="00F967D1" w:rsidRDefault="00274C95" w:rsidP="00274C95">
      <w:pPr>
        <w:numPr>
          <w:ilvl w:val="0"/>
          <w:numId w:val="14"/>
        </w:numPr>
      </w:pPr>
      <w:r w:rsidRPr="00F967D1">
        <w:t xml:space="preserve">Feil i høyde og sidejusteringer: Justeringer for høyde og </w:t>
      </w:r>
      <w:r w:rsidR="002C1A5C" w:rsidRPr="00F967D1">
        <w:t xml:space="preserve">side </w:t>
      </w:r>
      <w:r w:rsidRPr="00F967D1">
        <w:t xml:space="preserve">på kikkertsiktet blir feil. For eksempel, hvis du prøver å justere for høyde, </w:t>
      </w:r>
      <w:r w:rsidR="000623CF" w:rsidRPr="00F967D1">
        <w:t xml:space="preserve">vil </w:t>
      </w:r>
      <w:r w:rsidRPr="00F967D1">
        <w:t xml:space="preserve">du faktisk også </w:t>
      </w:r>
      <w:r w:rsidR="00577AE2" w:rsidRPr="00F967D1">
        <w:t>få</w:t>
      </w:r>
      <w:r w:rsidRPr="00F967D1">
        <w:t xml:space="preserve"> en sideveis forskyvning på grunn av kantingen.</w:t>
      </w:r>
    </w:p>
    <w:p w14:paraId="595C7460" w14:textId="77777777" w:rsidR="00577AE2" w:rsidRPr="00F967D1" w:rsidRDefault="00274C95" w:rsidP="00577AE2">
      <w:pPr>
        <w:numPr>
          <w:ilvl w:val="0"/>
          <w:numId w:val="14"/>
        </w:numPr>
        <w:rPr>
          <w:b/>
          <w:bCs/>
        </w:rPr>
      </w:pPr>
      <w:r w:rsidRPr="00F967D1">
        <w:rPr>
          <w:b/>
          <w:bCs/>
        </w:rPr>
        <w:t xml:space="preserve">Komplikasjoner </w:t>
      </w:r>
      <w:r w:rsidR="00577AE2" w:rsidRPr="00F967D1">
        <w:rPr>
          <w:b/>
          <w:bCs/>
        </w:rPr>
        <w:t>ved lange hold</w:t>
      </w:r>
      <w:r w:rsidRPr="00F967D1">
        <w:t>: For langdistanses</w:t>
      </w:r>
      <w:r w:rsidR="00577AE2" w:rsidRPr="00F967D1">
        <w:t>kyting</w:t>
      </w:r>
      <w:r w:rsidRPr="00F967D1">
        <w:t>, der presisjon er avgjørende, kan selv en liten kanting føre til betydelige avvik. På lange avstander forsterkes disse avvike</w:t>
      </w:r>
      <w:r w:rsidR="00577AE2" w:rsidRPr="00F967D1">
        <w:t>ne.</w:t>
      </w:r>
    </w:p>
    <w:p w14:paraId="427DBDF7" w14:textId="77777777" w:rsidR="00577AE2" w:rsidRPr="00F967D1" w:rsidRDefault="00577AE2" w:rsidP="00577AE2">
      <w:pPr>
        <w:ind w:left="720"/>
        <w:rPr>
          <w:b/>
          <w:bCs/>
        </w:rPr>
      </w:pPr>
    </w:p>
    <w:p w14:paraId="7512EAD8" w14:textId="65A5A262" w:rsidR="00274C95" w:rsidRPr="00F967D1" w:rsidRDefault="00274C95" w:rsidP="008615D8">
      <w:pPr>
        <w:rPr>
          <w:b/>
          <w:bCs/>
        </w:rPr>
      </w:pPr>
      <w:r w:rsidRPr="00F967D1">
        <w:rPr>
          <w:b/>
          <w:bCs/>
        </w:rPr>
        <w:t xml:space="preserve">Hvordan </w:t>
      </w:r>
      <w:r w:rsidR="00065B81" w:rsidRPr="00F967D1">
        <w:rPr>
          <w:b/>
          <w:bCs/>
        </w:rPr>
        <w:t>s</w:t>
      </w:r>
      <w:r w:rsidRPr="00F967D1">
        <w:rPr>
          <w:b/>
          <w:bCs/>
        </w:rPr>
        <w:t xml:space="preserve">jekke og </w:t>
      </w:r>
      <w:r w:rsidR="00065B81" w:rsidRPr="00F967D1">
        <w:rPr>
          <w:b/>
          <w:bCs/>
        </w:rPr>
        <w:t>k</w:t>
      </w:r>
      <w:r w:rsidRPr="00F967D1">
        <w:rPr>
          <w:b/>
          <w:bCs/>
        </w:rPr>
        <w:t>orrigere for Kantin</w:t>
      </w:r>
      <w:r w:rsidR="00065B81" w:rsidRPr="00F967D1">
        <w:rPr>
          <w:b/>
          <w:bCs/>
        </w:rPr>
        <w:t>g</w:t>
      </w:r>
    </w:p>
    <w:p w14:paraId="6FDBCC20" w14:textId="77777777" w:rsidR="00065B81" w:rsidRPr="00F967D1" w:rsidRDefault="00065B81" w:rsidP="00577AE2">
      <w:pPr>
        <w:ind w:left="720"/>
        <w:rPr>
          <w:b/>
          <w:bCs/>
        </w:rPr>
      </w:pPr>
    </w:p>
    <w:p w14:paraId="71C85175" w14:textId="7A357E82" w:rsidR="00274C95" w:rsidRPr="00F967D1" w:rsidRDefault="00274C95" w:rsidP="00274C95">
      <w:pPr>
        <w:numPr>
          <w:ilvl w:val="0"/>
          <w:numId w:val="15"/>
        </w:numPr>
      </w:pPr>
      <w:r w:rsidRPr="00F967D1">
        <w:rPr>
          <w:b/>
          <w:bCs/>
        </w:rPr>
        <w:t xml:space="preserve">Bruk av </w:t>
      </w:r>
      <w:r w:rsidR="00065B81" w:rsidRPr="00F967D1">
        <w:rPr>
          <w:b/>
          <w:bCs/>
        </w:rPr>
        <w:t>digital eller boblevater</w:t>
      </w:r>
      <w:r w:rsidRPr="00F967D1">
        <w:t>: For å sikre at kikkerten ikke kanter, kan du bruke e</w:t>
      </w:r>
      <w:r w:rsidR="00577AE2" w:rsidRPr="00F967D1">
        <w:t>n vater</w:t>
      </w:r>
      <w:r w:rsidRPr="00F967D1">
        <w:t xml:space="preserve">. Det finnes </w:t>
      </w:r>
      <w:r w:rsidR="00577AE2" w:rsidRPr="00F967D1">
        <w:t>vater</w:t>
      </w:r>
      <w:r w:rsidRPr="00F967D1">
        <w:t xml:space="preserve"> som kan monteres på riflen og/eller kikkerten for å sjekke at begge er i lodd og ikke kanter.</w:t>
      </w:r>
    </w:p>
    <w:p w14:paraId="3D6C3E3F" w14:textId="77777777" w:rsidR="00577AE2" w:rsidRPr="00F967D1" w:rsidRDefault="00274C95" w:rsidP="00577AE2">
      <w:pPr>
        <w:numPr>
          <w:ilvl w:val="0"/>
          <w:numId w:val="15"/>
        </w:numPr>
        <w:rPr>
          <w:b/>
          <w:bCs/>
        </w:rPr>
      </w:pPr>
      <w:r w:rsidRPr="00F967D1">
        <w:rPr>
          <w:b/>
          <w:bCs/>
        </w:rPr>
        <w:t>Nøyaktig Montering</w:t>
      </w:r>
      <w:r w:rsidRPr="00F967D1">
        <w:t xml:space="preserve">: Når du monterer kikkerten, må du være ekstra forsiktig for å sikre at den er nøyaktig justert. </w:t>
      </w:r>
    </w:p>
    <w:p w14:paraId="0ABF9BB8" w14:textId="77777777" w:rsidR="00577AE2" w:rsidRPr="00F967D1" w:rsidRDefault="00577AE2" w:rsidP="00577AE2">
      <w:pPr>
        <w:ind w:left="360"/>
        <w:rPr>
          <w:b/>
          <w:bCs/>
        </w:rPr>
      </w:pPr>
    </w:p>
    <w:p w14:paraId="3AE0C5AB" w14:textId="1FC2AEFB" w:rsidR="00274C95" w:rsidRPr="00F967D1" w:rsidRDefault="00274C95" w:rsidP="00577AE2">
      <w:pPr>
        <w:rPr>
          <w:b/>
          <w:bCs/>
        </w:rPr>
      </w:pPr>
      <w:r w:rsidRPr="00F967D1">
        <w:rPr>
          <w:b/>
          <w:bCs/>
        </w:rPr>
        <w:t>Konklusjon</w:t>
      </w:r>
    </w:p>
    <w:p w14:paraId="5C0C111A" w14:textId="3C3CDFD3" w:rsidR="00274C95" w:rsidRPr="00F967D1" w:rsidRDefault="00274C95" w:rsidP="00274C95">
      <w:r w:rsidRPr="00F967D1">
        <w:t>Kanting av kikkerten er en vanlig feilkilde som kan ha stor innvirkning på presisjonen. Riktig montering og bruk av nivåverktøy for å sikre at kikkerten er i lodd med riflen, er avgjørende for å unngå problemer forbundet med kanting.</w:t>
      </w:r>
    </w:p>
    <w:p w14:paraId="1D646EB2" w14:textId="77777777" w:rsidR="004A3EC0" w:rsidRPr="007836AF" w:rsidRDefault="004A3EC0" w:rsidP="007836AF">
      <w:pPr>
        <w:rPr>
          <w:vanish/>
        </w:rPr>
      </w:pPr>
    </w:p>
    <w:p w14:paraId="74DB152D" w14:textId="77777777" w:rsidR="00906F6D" w:rsidRDefault="00906F6D"/>
    <w:sectPr w:rsidR="00906F6D">
      <w:footerReference w:type="even" r:id="rId9"/>
      <w:footerReference w:type="defaul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A0C8E" w14:textId="77777777" w:rsidR="00B35F2F" w:rsidRDefault="00B35F2F" w:rsidP="00B35F2F">
      <w:pPr>
        <w:spacing w:after="0" w:line="240" w:lineRule="auto"/>
      </w:pPr>
      <w:r>
        <w:separator/>
      </w:r>
    </w:p>
  </w:endnote>
  <w:endnote w:type="continuationSeparator" w:id="0">
    <w:p w14:paraId="23DC0352" w14:textId="77777777" w:rsidR="00B35F2F" w:rsidRDefault="00B35F2F" w:rsidP="00B35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158A9" w14:textId="46ED197A" w:rsidR="00B35F2F" w:rsidRDefault="00B35F2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9D96" w14:textId="06CDF928" w:rsidR="00B35F2F" w:rsidRDefault="00B35F2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F8B8" w14:textId="24433418" w:rsidR="00B35F2F" w:rsidRDefault="00B35F2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0D2FA" w14:textId="77777777" w:rsidR="00B35F2F" w:rsidRDefault="00B35F2F" w:rsidP="00B35F2F">
      <w:pPr>
        <w:spacing w:after="0" w:line="240" w:lineRule="auto"/>
      </w:pPr>
      <w:r>
        <w:separator/>
      </w:r>
    </w:p>
  </w:footnote>
  <w:footnote w:type="continuationSeparator" w:id="0">
    <w:p w14:paraId="02AF19D3" w14:textId="77777777" w:rsidR="00B35F2F" w:rsidRDefault="00B35F2F" w:rsidP="00B35F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80B"/>
    <w:multiLevelType w:val="multilevel"/>
    <w:tmpl w:val="32D81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9760D6"/>
    <w:multiLevelType w:val="multilevel"/>
    <w:tmpl w:val="724A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3B64D0"/>
    <w:multiLevelType w:val="multilevel"/>
    <w:tmpl w:val="91921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066681"/>
    <w:multiLevelType w:val="multilevel"/>
    <w:tmpl w:val="421A6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EE0790"/>
    <w:multiLevelType w:val="multilevel"/>
    <w:tmpl w:val="A4CA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6B685C"/>
    <w:multiLevelType w:val="multilevel"/>
    <w:tmpl w:val="D6A4C9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267B50"/>
    <w:multiLevelType w:val="multilevel"/>
    <w:tmpl w:val="DA5E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426B12"/>
    <w:multiLevelType w:val="multilevel"/>
    <w:tmpl w:val="CDD6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4D70EC"/>
    <w:multiLevelType w:val="multilevel"/>
    <w:tmpl w:val="A2B0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6303E9"/>
    <w:multiLevelType w:val="multilevel"/>
    <w:tmpl w:val="646E4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0B6EFE"/>
    <w:multiLevelType w:val="multilevel"/>
    <w:tmpl w:val="BD76D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1C21B9"/>
    <w:multiLevelType w:val="multilevel"/>
    <w:tmpl w:val="F518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500A87"/>
    <w:multiLevelType w:val="multilevel"/>
    <w:tmpl w:val="15884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580E20"/>
    <w:multiLevelType w:val="multilevel"/>
    <w:tmpl w:val="44C4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DCB507D"/>
    <w:multiLevelType w:val="multilevel"/>
    <w:tmpl w:val="08D2A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54389622">
    <w:abstractNumId w:val="1"/>
  </w:num>
  <w:num w:numId="2" w16cid:durableId="1576817174">
    <w:abstractNumId w:val="0"/>
  </w:num>
  <w:num w:numId="3" w16cid:durableId="1156651213">
    <w:abstractNumId w:val="11"/>
  </w:num>
  <w:num w:numId="4" w16cid:durableId="1006635549">
    <w:abstractNumId w:val="4"/>
  </w:num>
  <w:num w:numId="5" w16cid:durableId="104932698">
    <w:abstractNumId w:val="8"/>
  </w:num>
  <w:num w:numId="6" w16cid:durableId="968435227">
    <w:abstractNumId w:val="6"/>
  </w:num>
  <w:num w:numId="7" w16cid:durableId="1968118658">
    <w:abstractNumId w:val="3"/>
  </w:num>
  <w:num w:numId="8" w16cid:durableId="1568685933">
    <w:abstractNumId w:val="14"/>
  </w:num>
  <w:num w:numId="9" w16cid:durableId="89208579">
    <w:abstractNumId w:val="13"/>
  </w:num>
  <w:num w:numId="10" w16cid:durableId="516113733">
    <w:abstractNumId w:val="9"/>
  </w:num>
  <w:num w:numId="11" w16cid:durableId="1727794636">
    <w:abstractNumId w:val="7"/>
  </w:num>
  <w:num w:numId="12" w16cid:durableId="1109396827">
    <w:abstractNumId w:val="5"/>
  </w:num>
  <w:num w:numId="13" w16cid:durableId="1071657183">
    <w:abstractNumId w:val="2"/>
  </w:num>
  <w:num w:numId="14" w16cid:durableId="1272859451">
    <w:abstractNumId w:val="10"/>
  </w:num>
  <w:num w:numId="15" w16cid:durableId="20689954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6AF"/>
    <w:rsid w:val="0000332F"/>
    <w:rsid w:val="00010878"/>
    <w:rsid w:val="000623CF"/>
    <w:rsid w:val="00065B81"/>
    <w:rsid w:val="0011701D"/>
    <w:rsid w:val="00126A83"/>
    <w:rsid w:val="00130A56"/>
    <w:rsid w:val="00155A6C"/>
    <w:rsid w:val="00175630"/>
    <w:rsid w:val="002111A3"/>
    <w:rsid w:val="00215B31"/>
    <w:rsid w:val="0022527B"/>
    <w:rsid w:val="00274C95"/>
    <w:rsid w:val="002C1A5C"/>
    <w:rsid w:val="003046E2"/>
    <w:rsid w:val="003220AA"/>
    <w:rsid w:val="00331F5B"/>
    <w:rsid w:val="003C2005"/>
    <w:rsid w:val="003D5ED1"/>
    <w:rsid w:val="004A3EC0"/>
    <w:rsid w:val="004B3FB6"/>
    <w:rsid w:val="004B68DD"/>
    <w:rsid w:val="005059D6"/>
    <w:rsid w:val="0051045A"/>
    <w:rsid w:val="00546756"/>
    <w:rsid w:val="00577AE2"/>
    <w:rsid w:val="005D2CBD"/>
    <w:rsid w:val="005D5D9F"/>
    <w:rsid w:val="005E0C22"/>
    <w:rsid w:val="005F0667"/>
    <w:rsid w:val="00640C66"/>
    <w:rsid w:val="006A64A9"/>
    <w:rsid w:val="006C7876"/>
    <w:rsid w:val="006F19EA"/>
    <w:rsid w:val="007836AF"/>
    <w:rsid w:val="00785B40"/>
    <w:rsid w:val="008615D8"/>
    <w:rsid w:val="00864C18"/>
    <w:rsid w:val="00891D88"/>
    <w:rsid w:val="008C7B27"/>
    <w:rsid w:val="00906F6D"/>
    <w:rsid w:val="00982F67"/>
    <w:rsid w:val="009C60BD"/>
    <w:rsid w:val="00A749F6"/>
    <w:rsid w:val="00A85C8E"/>
    <w:rsid w:val="00AA641C"/>
    <w:rsid w:val="00AF17FF"/>
    <w:rsid w:val="00B050C6"/>
    <w:rsid w:val="00B21F1F"/>
    <w:rsid w:val="00B35F2F"/>
    <w:rsid w:val="00BE61C3"/>
    <w:rsid w:val="00C25967"/>
    <w:rsid w:val="00C4040B"/>
    <w:rsid w:val="00C77305"/>
    <w:rsid w:val="00C87B09"/>
    <w:rsid w:val="00CF2639"/>
    <w:rsid w:val="00D73C23"/>
    <w:rsid w:val="00DD557A"/>
    <w:rsid w:val="00DE0C85"/>
    <w:rsid w:val="00E20FC3"/>
    <w:rsid w:val="00E37102"/>
    <w:rsid w:val="00E40669"/>
    <w:rsid w:val="00E50287"/>
    <w:rsid w:val="00E717CF"/>
    <w:rsid w:val="00ED6004"/>
    <w:rsid w:val="00EE133C"/>
    <w:rsid w:val="00F12ACD"/>
    <w:rsid w:val="00F53900"/>
    <w:rsid w:val="00F967D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5196C"/>
  <w15:chartTrackingRefBased/>
  <w15:docId w15:val="{A2E456E4-0EFF-467C-B3F0-1942BBB7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unhideWhenUsed/>
    <w:rsid w:val="00B35F2F"/>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B35F2F"/>
  </w:style>
  <w:style w:type="paragraph" w:styleId="Revisjon">
    <w:name w:val="Revision"/>
    <w:hidden/>
    <w:uiPriority w:val="99"/>
    <w:semiHidden/>
    <w:rsid w:val="00A749F6"/>
    <w:pPr>
      <w:spacing w:after="0" w:line="240" w:lineRule="auto"/>
    </w:pPr>
  </w:style>
  <w:style w:type="character" w:styleId="Merknadsreferanse">
    <w:name w:val="annotation reference"/>
    <w:basedOn w:val="Standardskriftforavsnitt"/>
    <w:uiPriority w:val="99"/>
    <w:semiHidden/>
    <w:unhideWhenUsed/>
    <w:rsid w:val="00EE133C"/>
    <w:rPr>
      <w:sz w:val="16"/>
      <w:szCs w:val="16"/>
    </w:rPr>
  </w:style>
  <w:style w:type="paragraph" w:styleId="Merknadstekst">
    <w:name w:val="annotation text"/>
    <w:basedOn w:val="Normal"/>
    <w:link w:val="MerknadstekstTegn"/>
    <w:uiPriority w:val="99"/>
    <w:unhideWhenUsed/>
    <w:rsid w:val="00EE133C"/>
    <w:pPr>
      <w:spacing w:line="240" w:lineRule="auto"/>
    </w:pPr>
    <w:rPr>
      <w:sz w:val="20"/>
      <w:szCs w:val="20"/>
    </w:rPr>
  </w:style>
  <w:style w:type="character" w:customStyle="1" w:styleId="MerknadstekstTegn">
    <w:name w:val="Merknadstekst Tegn"/>
    <w:basedOn w:val="Standardskriftforavsnitt"/>
    <w:link w:val="Merknadstekst"/>
    <w:uiPriority w:val="99"/>
    <w:rsid w:val="00EE133C"/>
    <w:rPr>
      <w:sz w:val="20"/>
      <w:szCs w:val="20"/>
    </w:rPr>
  </w:style>
  <w:style w:type="paragraph" w:styleId="Kommentaremne">
    <w:name w:val="annotation subject"/>
    <w:basedOn w:val="Merknadstekst"/>
    <w:next w:val="Merknadstekst"/>
    <w:link w:val="KommentaremneTegn"/>
    <w:uiPriority w:val="99"/>
    <w:semiHidden/>
    <w:unhideWhenUsed/>
    <w:rsid w:val="00EE133C"/>
    <w:rPr>
      <w:b/>
      <w:bCs/>
    </w:rPr>
  </w:style>
  <w:style w:type="character" w:customStyle="1" w:styleId="KommentaremneTegn">
    <w:name w:val="Kommentaremne Tegn"/>
    <w:basedOn w:val="MerknadstekstTegn"/>
    <w:link w:val="Kommentaremne"/>
    <w:uiPriority w:val="99"/>
    <w:semiHidden/>
    <w:rsid w:val="00EE13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404">
      <w:bodyDiv w:val="1"/>
      <w:marLeft w:val="0"/>
      <w:marRight w:val="0"/>
      <w:marTop w:val="0"/>
      <w:marBottom w:val="0"/>
      <w:divBdr>
        <w:top w:val="none" w:sz="0" w:space="0" w:color="auto"/>
        <w:left w:val="none" w:sz="0" w:space="0" w:color="auto"/>
        <w:bottom w:val="none" w:sz="0" w:space="0" w:color="auto"/>
        <w:right w:val="none" w:sz="0" w:space="0" w:color="auto"/>
      </w:divBdr>
    </w:div>
    <w:div w:id="200628609">
      <w:bodyDiv w:val="1"/>
      <w:marLeft w:val="0"/>
      <w:marRight w:val="0"/>
      <w:marTop w:val="0"/>
      <w:marBottom w:val="0"/>
      <w:divBdr>
        <w:top w:val="none" w:sz="0" w:space="0" w:color="auto"/>
        <w:left w:val="none" w:sz="0" w:space="0" w:color="auto"/>
        <w:bottom w:val="none" w:sz="0" w:space="0" w:color="auto"/>
        <w:right w:val="none" w:sz="0" w:space="0" w:color="auto"/>
      </w:divBdr>
    </w:div>
    <w:div w:id="466968372">
      <w:bodyDiv w:val="1"/>
      <w:marLeft w:val="0"/>
      <w:marRight w:val="0"/>
      <w:marTop w:val="0"/>
      <w:marBottom w:val="0"/>
      <w:divBdr>
        <w:top w:val="none" w:sz="0" w:space="0" w:color="auto"/>
        <w:left w:val="none" w:sz="0" w:space="0" w:color="auto"/>
        <w:bottom w:val="none" w:sz="0" w:space="0" w:color="auto"/>
        <w:right w:val="none" w:sz="0" w:space="0" w:color="auto"/>
      </w:divBdr>
    </w:div>
    <w:div w:id="514729238">
      <w:bodyDiv w:val="1"/>
      <w:marLeft w:val="0"/>
      <w:marRight w:val="0"/>
      <w:marTop w:val="0"/>
      <w:marBottom w:val="0"/>
      <w:divBdr>
        <w:top w:val="none" w:sz="0" w:space="0" w:color="auto"/>
        <w:left w:val="none" w:sz="0" w:space="0" w:color="auto"/>
        <w:bottom w:val="none" w:sz="0" w:space="0" w:color="auto"/>
        <w:right w:val="none" w:sz="0" w:space="0" w:color="auto"/>
      </w:divBdr>
    </w:div>
    <w:div w:id="778336269">
      <w:bodyDiv w:val="1"/>
      <w:marLeft w:val="0"/>
      <w:marRight w:val="0"/>
      <w:marTop w:val="0"/>
      <w:marBottom w:val="0"/>
      <w:divBdr>
        <w:top w:val="none" w:sz="0" w:space="0" w:color="auto"/>
        <w:left w:val="none" w:sz="0" w:space="0" w:color="auto"/>
        <w:bottom w:val="none" w:sz="0" w:space="0" w:color="auto"/>
        <w:right w:val="none" w:sz="0" w:space="0" w:color="auto"/>
      </w:divBdr>
      <w:divsChild>
        <w:div w:id="119306144">
          <w:marLeft w:val="0"/>
          <w:marRight w:val="0"/>
          <w:marTop w:val="0"/>
          <w:marBottom w:val="0"/>
          <w:divBdr>
            <w:top w:val="single" w:sz="2" w:space="0" w:color="D9D9E3"/>
            <w:left w:val="single" w:sz="2" w:space="0" w:color="D9D9E3"/>
            <w:bottom w:val="single" w:sz="2" w:space="0" w:color="D9D9E3"/>
            <w:right w:val="single" w:sz="2" w:space="0" w:color="D9D9E3"/>
          </w:divBdr>
          <w:divsChild>
            <w:div w:id="1810172228">
              <w:marLeft w:val="0"/>
              <w:marRight w:val="0"/>
              <w:marTop w:val="0"/>
              <w:marBottom w:val="0"/>
              <w:divBdr>
                <w:top w:val="single" w:sz="2" w:space="0" w:color="D9D9E3"/>
                <w:left w:val="single" w:sz="2" w:space="0" w:color="D9D9E3"/>
                <w:bottom w:val="single" w:sz="2" w:space="0" w:color="D9D9E3"/>
                <w:right w:val="single" w:sz="2" w:space="0" w:color="D9D9E3"/>
              </w:divBdr>
              <w:divsChild>
                <w:div w:id="68575331">
                  <w:marLeft w:val="0"/>
                  <w:marRight w:val="0"/>
                  <w:marTop w:val="0"/>
                  <w:marBottom w:val="0"/>
                  <w:divBdr>
                    <w:top w:val="single" w:sz="2" w:space="0" w:color="D9D9E3"/>
                    <w:left w:val="single" w:sz="2" w:space="0" w:color="D9D9E3"/>
                    <w:bottom w:val="single" w:sz="2" w:space="0" w:color="D9D9E3"/>
                    <w:right w:val="single" w:sz="2" w:space="0" w:color="D9D9E3"/>
                  </w:divBdr>
                  <w:divsChild>
                    <w:div w:id="317736715">
                      <w:marLeft w:val="0"/>
                      <w:marRight w:val="0"/>
                      <w:marTop w:val="0"/>
                      <w:marBottom w:val="0"/>
                      <w:divBdr>
                        <w:top w:val="single" w:sz="2" w:space="0" w:color="D9D9E3"/>
                        <w:left w:val="single" w:sz="2" w:space="0" w:color="D9D9E3"/>
                        <w:bottom w:val="single" w:sz="2" w:space="0" w:color="D9D9E3"/>
                        <w:right w:val="single" w:sz="2" w:space="0" w:color="D9D9E3"/>
                      </w:divBdr>
                      <w:divsChild>
                        <w:div w:id="842204374">
                          <w:marLeft w:val="0"/>
                          <w:marRight w:val="0"/>
                          <w:marTop w:val="0"/>
                          <w:marBottom w:val="0"/>
                          <w:divBdr>
                            <w:top w:val="single" w:sz="2" w:space="0" w:color="D9D9E3"/>
                            <w:left w:val="single" w:sz="2" w:space="0" w:color="D9D9E3"/>
                            <w:bottom w:val="single" w:sz="2" w:space="0" w:color="D9D9E3"/>
                            <w:right w:val="single" w:sz="2" w:space="0" w:color="D9D9E3"/>
                          </w:divBdr>
                          <w:divsChild>
                            <w:div w:id="17319892">
                              <w:marLeft w:val="0"/>
                              <w:marRight w:val="0"/>
                              <w:marTop w:val="100"/>
                              <w:marBottom w:val="100"/>
                              <w:divBdr>
                                <w:top w:val="single" w:sz="2" w:space="0" w:color="D9D9E3"/>
                                <w:left w:val="single" w:sz="2" w:space="0" w:color="D9D9E3"/>
                                <w:bottom w:val="single" w:sz="2" w:space="0" w:color="D9D9E3"/>
                                <w:right w:val="single" w:sz="2" w:space="0" w:color="D9D9E3"/>
                              </w:divBdr>
                              <w:divsChild>
                                <w:div w:id="967127277">
                                  <w:marLeft w:val="0"/>
                                  <w:marRight w:val="0"/>
                                  <w:marTop w:val="0"/>
                                  <w:marBottom w:val="0"/>
                                  <w:divBdr>
                                    <w:top w:val="single" w:sz="2" w:space="0" w:color="D9D9E3"/>
                                    <w:left w:val="single" w:sz="2" w:space="0" w:color="D9D9E3"/>
                                    <w:bottom w:val="single" w:sz="2" w:space="0" w:color="D9D9E3"/>
                                    <w:right w:val="single" w:sz="2" w:space="0" w:color="D9D9E3"/>
                                  </w:divBdr>
                                  <w:divsChild>
                                    <w:div w:id="1410883966">
                                      <w:marLeft w:val="0"/>
                                      <w:marRight w:val="0"/>
                                      <w:marTop w:val="0"/>
                                      <w:marBottom w:val="0"/>
                                      <w:divBdr>
                                        <w:top w:val="single" w:sz="2" w:space="0" w:color="D9D9E3"/>
                                        <w:left w:val="single" w:sz="2" w:space="0" w:color="D9D9E3"/>
                                        <w:bottom w:val="single" w:sz="2" w:space="0" w:color="D9D9E3"/>
                                        <w:right w:val="single" w:sz="2" w:space="0" w:color="D9D9E3"/>
                                      </w:divBdr>
                                      <w:divsChild>
                                        <w:div w:id="1518694563">
                                          <w:marLeft w:val="0"/>
                                          <w:marRight w:val="0"/>
                                          <w:marTop w:val="0"/>
                                          <w:marBottom w:val="0"/>
                                          <w:divBdr>
                                            <w:top w:val="single" w:sz="2" w:space="0" w:color="D9D9E3"/>
                                            <w:left w:val="single" w:sz="2" w:space="0" w:color="D9D9E3"/>
                                            <w:bottom w:val="single" w:sz="2" w:space="0" w:color="D9D9E3"/>
                                            <w:right w:val="single" w:sz="2" w:space="0" w:color="D9D9E3"/>
                                          </w:divBdr>
                                          <w:divsChild>
                                            <w:div w:id="1979797849">
                                              <w:marLeft w:val="0"/>
                                              <w:marRight w:val="0"/>
                                              <w:marTop w:val="0"/>
                                              <w:marBottom w:val="0"/>
                                              <w:divBdr>
                                                <w:top w:val="single" w:sz="2" w:space="0" w:color="D9D9E3"/>
                                                <w:left w:val="single" w:sz="2" w:space="0" w:color="D9D9E3"/>
                                                <w:bottom w:val="single" w:sz="2" w:space="0" w:color="D9D9E3"/>
                                                <w:right w:val="single" w:sz="2" w:space="0" w:color="D9D9E3"/>
                                              </w:divBdr>
                                              <w:divsChild>
                                                <w:div w:id="875195566">
                                                  <w:marLeft w:val="0"/>
                                                  <w:marRight w:val="0"/>
                                                  <w:marTop w:val="0"/>
                                                  <w:marBottom w:val="0"/>
                                                  <w:divBdr>
                                                    <w:top w:val="single" w:sz="2" w:space="0" w:color="D9D9E3"/>
                                                    <w:left w:val="single" w:sz="2" w:space="0" w:color="D9D9E3"/>
                                                    <w:bottom w:val="single" w:sz="2" w:space="0" w:color="D9D9E3"/>
                                                    <w:right w:val="single" w:sz="2" w:space="0" w:color="D9D9E3"/>
                                                  </w:divBdr>
                                                  <w:divsChild>
                                                    <w:div w:id="1129480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334769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C5B3B-6821-41E6-92FF-986FDF953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1814</Words>
  <Characters>9620</Characters>
  <Application>Microsoft Office Word</Application>
  <DocSecurity>0</DocSecurity>
  <Lines>80</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dc:creator>
  <cp:keywords/>
  <dc:description/>
  <cp:lastModifiedBy>Aleksander</cp:lastModifiedBy>
  <cp:revision>4</cp:revision>
  <cp:lastPrinted>2023-12-30T00:31:00Z</cp:lastPrinted>
  <dcterms:created xsi:type="dcterms:W3CDTF">2023-12-30T00:54:00Z</dcterms:created>
  <dcterms:modified xsi:type="dcterms:W3CDTF">2023-12-30T00:58:00Z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9837e9d-56f8-43f2-b362-7020a90d3faa_Enabled">
    <vt:lpwstr>true</vt:lpwstr>
  </property>
  <property fmtid="{D5CDD505-2E9C-101B-9397-08002B2CF9AE}" pid="3" name="MSIP_Label_c9837e9d-56f8-43f2-b362-7020a90d3faa_SetDate">
    <vt:lpwstr>2023-12-29T22:55:27Z</vt:lpwstr>
  </property>
  <property fmtid="{D5CDD505-2E9C-101B-9397-08002B2CF9AE}" pid="4" name="MSIP_Label_c9837e9d-56f8-43f2-b362-7020a90d3faa_Method">
    <vt:lpwstr>Privileged</vt:lpwstr>
  </property>
  <property fmtid="{D5CDD505-2E9C-101B-9397-08002B2CF9AE}" pid="5" name="MSIP_Label_c9837e9d-56f8-43f2-b362-7020a90d3faa_Name">
    <vt:lpwstr>Blank</vt:lpwstr>
  </property>
  <property fmtid="{D5CDD505-2E9C-101B-9397-08002B2CF9AE}" pid="6" name="MSIP_Label_c9837e9d-56f8-43f2-b362-7020a90d3faa_SiteId">
    <vt:lpwstr>39ef44ca-adfa-4a24-8858-ef68dbe16345</vt:lpwstr>
  </property>
  <property fmtid="{D5CDD505-2E9C-101B-9397-08002B2CF9AE}" pid="7" name="MSIP_Label_c9837e9d-56f8-43f2-b362-7020a90d3faa_ActionId">
    <vt:lpwstr>c6dcad99-9eb5-4724-8e39-18184f56e3af</vt:lpwstr>
  </property>
  <property fmtid="{D5CDD505-2E9C-101B-9397-08002B2CF9AE}" pid="8" name="MSIP_Label_c9837e9d-56f8-43f2-b362-7020a90d3faa_ContentBits">
    <vt:lpwstr>0</vt:lpwstr>
  </property>
</Properties>
</file>